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C2AF4" w14:textId="77777777" w:rsidR="00692DD8" w:rsidRPr="00692DD8" w:rsidRDefault="00692DD8" w:rsidP="006154ED">
      <w:pPr>
        <w:overflowPunct w:val="0"/>
        <w:autoSpaceDE w:val="0"/>
        <w:autoSpaceDN w:val="0"/>
        <w:adjustRightInd w:val="0"/>
        <w:spacing w:after="0" w:line="240" w:lineRule="auto"/>
        <w:jc w:val="both"/>
        <w:textAlignment w:val="baseline"/>
        <w:rPr>
          <w:rFonts w:ascii="Arial" w:eastAsia="Times New Roman" w:hAnsi="Arial" w:cs="Arial"/>
          <w:sz w:val="8"/>
          <w:szCs w:val="8"/>
        </w:rPr>
      </w:pPr>
    </w:p>
    <w:p w14:paraId="4CB79AF7" w14:textId="77777777" w:rsidR="002024DE" w:rsidRPr="002024DE" w:rsidRDefault="002024DE" w:rsidP="006154ED">
      <w:pPr>
        <w:overflowPunct w:val="0"/>
        <w:autoSpaceDE w:val="0"/>
        <w:autoSpaceDN w:val="0"/>
        <w:adjustRightInd w:val="0"/>
        <w:spacing w:after="0" w:line="240" w:lineRule="auto"/>
        <w:jc w:val="both"/>
        <w:textAlignment w:val="baseline"/>
        <w:rPr>
          <w:rFonts w:ascii="Arial" w:eastAsia="Times New Roman" w:hAnsi="Arial" w:cs="Arial"/>
          <w:sz w:val="8"/>
          <w:szCs w:val="8"/>
        </w:rPr>
      </w:pPr>
    </w:p>
    <w:p w14:paraId="55D2203F" w14:textId="78D634E1" w:rsidR="00FB4B0B" w:rsidRPr="00E85B08" w:rsidRDefault="00FB4B0B" w:rsidP="006154ED">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E85B08">
        <w:rPr>
          <w:rFonts w:ascii="Arial" w:eastAsia="Times New Roman" w:hAnsi="Arial" w:cs="Arial"/>
          <w:sz w:val="24"/>
          <w:szCs w:val="24"/>
        </w:rPr>
        <w:t xml:space="preserve">YWCA </w:t>
      </w:r>
      <w:r w:rsidRPr="00E85B08">
        <w:rPr>
          <w:rFonts w:ascii="Arial" w:eastAsia="Times New Roman" w:hAnsi="Arial" w:cs="Arial"/>
          <w:i/>
          <w:sz w:val="24"/>
          <w:szCs w:val="24"/>
        </w:rPr>
        <w:t>Families Together</w:t>
      </w:r>
      <w:r w:rsidRPr="00E85B08">
        <w:rPr>
          <w:rFonts w:ascii="Arial" w:eastAsia="Times New Roman" w:hAnsi="Arial" w:cs="Arial"/>
          <w:sz w:val="24"/>
          <w:szCs w:val="24"/>
        </w:rPr>
        <w:t xml:space="preserve"> provides affordable transitional housing and </w:t>
      </w:r>
      <w:r w:rsidR="006154ED" w:rsidRPr="00E85B08">
        <w:rPr>
          <w:rFonts w:ascii="Arial" w:eastAsia="Times New Roman" w:hAnsi="Arial" w:cs="Arial"/>
          <w:sz w:val="24"/>
          <w:szCs w:val="24"/>
        </w:rPr>
        <w:t xml:space="preserve">on-site </w:t>
      </w:r>
      <w:r w:rsidRPr="00E85B08">
        <w:rPr>
          <w:rFonts w:ascii="Arial" w:eastAsia="Times New Roman" w:hAnsi="Arial" w:cs="Arial"/>
          <w:sz w:val="24"/>
          <w:szCs w:val="24"/>
        </w:rPr>
        <w:t xml:space="preserve">support services for families </w:t>
      </w:r>
      <w:r w:rsidR="006154ED" w:rsidRPr="00E85B08">
        <w:rPr>
          <w:rFonts w:ascii="Arial" w:eastAsia="Times New Roman" w:hAnsi="Arial" w:cs="Arial"/>
          <w:sz w:val="24"/>
          <w:szCs w:val="24"/>
        </w:rPr>
        <w:t>experiencing housing instability or homelessness.</w:t>
      </w:r>
      <w:r w:rsidRPr="00E85B08">
        <w:rPr>
          <w:rFonts w:ascii="Arial" w:eastAsia="Times New Roman" w:hAnsi="Arial" w:cs="Arial"/>
          <w:sz w:val="24"/>
          <w:szCs w:val="24"/>
        </w:rPr>
        <w:t xml:space="preserve">  </w:t>
      </w:r>
      <w:r w:rsidRPr="00E85B08">
        <w:rPr>
          <w:rFonts w:ascii="Arial" w:eastAsia="Times New Roman" w:hAnsi="Arial" w:cs="Arial"/>
          <w:i/>
          <w:sz w:val="24"/>
          <w:szCs w:val="24"/>
          <w:u w:val="single"/>
        </w:rPr>
        <w:t>Families Together is not an emergency shelter.</w:t>
      </w:r>
      <w:r w:rsidRPr="00E85B08">
        <w:rPr>
          <w:rFonts w:ascii="Arial" w:eastAsia="Times New Roman" w:hAnsi="Arial" w:cs="Arial"/>
          <w:sz w:val="24"/>
          <w:szCs w:val="24"/>
        </w:rPr>
        <w:t xml:space="preserve"> Participation in the housing program can vary from a few months to a maximum of eighteen months</w:t>
      </w:r>
      <w:r w:rsidR="006154ED" w:rsidRPr="00E85B08">
        <w:rPr>
          <w:rFonts w:ascii="Arial" w:eastAsia="Times New Roman" w:hAnsi="Arial" w:cs="Arial"/>
          <w:sz w:val="24"/>
          <w:szCs w:val="24"/>
        </w:rPr>
        <w:t>.</w:t>
      </w:r>
      <w:r w:rsidR="0033402C" w:rsidRPr="00E85B08">
        <w:rPr>
          <w:rFonts w:ascii="Arial" w:eastAsia="Times New Roman" w:hAnsi="Arial" w:cs="Arial"/>
          <w:sz w:val="24"/>
          <w:szCs w:val="24"/>
        </w:rPr>
        <w:t xml:space="preserve"> </w:t>
      </w:r>
      <w:r w:rsidR="0033402C" w:rsidRPr="00E85B08">
        <w:rPr>
          <w:rFonts w:ascii="Arial" w:eastAsia="Times New Roman" w:hAnsi="Arial" w:cs="Arial"/>
          <w:b/>
          <w:sz w:val="24"/>
          <w:szCs w:val="24"/>
        </w:rPr>
        <w:t>Families Together is an income-based program</w:t>
      </w:r>
      <w:r w:rsidR="006C48BC" w:rsidRPr="00E85B08">
        <w:rPr>
          <w:rFonts w:ascii="Arial" w:eastAsia="Times New Roman" w:hAnsi="Arial" w:cs="Arial"/>
          <w:b/>
          <w:sz w:val="24"/>
          <w:szCs w:val="24"/>
        </w:rPr>
        <w:t xml:space="preserve"> (see criteria on back)</w:t>
      </w:r>
      <w:r w:rsidR="0033402C" w:rsidRPr="00E85B08">
        <w:rPr>
          <w:rFonts w:ascii="Arial" w:eastAsia="Times New Roman" w:hAnsi="Arial" w:cs="Arial"/>
          <w:b/>
          <w:sz w:val="24"/>
          <w:szCs w:val="24"/>
        </w:rPr>
        <w:t>.</w:t>
      </w:r>
      <w:r w:rsidR="0033402C" w:rsidRPr="00E85B08">
        <w:rPr>
          <w:rFonts w:ascii="Arial" w:eastAsia="Times New Roman" w:hAnsi="Arial" w:cs="Arial"/>
          <w:sz w:val="24"/>
          <w:szCs w:val="24"/>
        </w:rPr>
        <w:t xml:space="preserve"> </w:t>
      </w:r>
    </w:p>
    <w:p w14:paraId="792BEA33" w14:textId="77777777" w:rsidR="00FB4B0B" w:rsidRPr="00E85B08" w:rsidRDefault="00FB4B0B" w:rsidP="006154ED">
      <w:pPr>
        <w:overflowPunct w:val="0"/>
        <w:autoSpaceDE w:val="0"/>
        <w:autoSpaceDN w:val="0"/>
        <w:adjustRightInd w:val="0"/>
        <w:spacing w:after="0" w:line="240" w:lineRule="auto"/>
        <w:jc w:val="both"/>
        <w:textAlignment w:val="baseline"/>
        <w:rPr>
          <w:rFonts w:ascii="Arial" w:eastAsia="Times New Roman" w:hAnsi="Arial" w:cs="Arial"/>
          <w:sz w:val="8"/>
          <w:szCs w:val="8"/>
        </w:rPr>
      </w:pPr>
    </w:p>
    <w:p w14:paraId="24C49426" w14:textId="1ABEEE99" w:rsidR="00513AAC" w:rsidRPr="00E85B08" w:rsidRDefault="00FB4B0B" w:rsidP="006C48BC">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E85B08">
        <w:rPr>
          <w:rFonts w:ascii="Arial" w:eastAsia="Times New Roman" w:hAnsi="Arial" w:cs="Arial"/>
          <w:b/>
          <w:sz w:val="24"/>
          <w:szCs w:val="24"/>
        </w:rPr>
        <w:t>Families Together Staff seek to create a safe, nurturing environment in which each family is encouraged to meet their needs constructively and take responsibility to gain greater self-reliance.</w:t>
      </w:r>
    </w:p>
    <w:p w14:paraId="247445C1" w14:textId="77777777" w:rsidR="00B416BF" w:rsidRPr="00E85B08" w:rsidRDefault="00B416BF" w:rsidP="006154ED">
      <w:pPr>
        <w:overflowPunct w:val="0"/>
        <w:autoSpaceDE w:val="0"/>
        <w:autoSpaceDN w:val="0"/>
        <w:adjustRightInd w:val="0"/>
        <w:spacing w:after="0" w:line="240" w:lineRule="auto"/>
        <w:jc w:val="both"/>
        <w:textAlignment w:val="baseline"/>
        <w:rPr>
          <w:rFonts w:ascii="Arial" w:eastAsia="Times New Roman" w:hAnsi="Arial" w:cs="Arial"/>
          <w:b/>
          <w:i/>
          <w:sz w:val="8"/>
          <w:szCs w:val="8"/>
        </w:rPr>
      </w:pPr>
    </w:p>
    <w:p w14:paraId="5945DD5D" w14:textId="2CFF838E" w:rsidR="00825BD5" w:rsidRPr="00E85B08" w:rsidRDefault="00FB4B0B" w:rsidP="006154ED">
      <w:pPr>
        <w:overflowPunct w:val="0"/>
        <w:autoSpaceDE w:val="0"/>
        <w:autoSpaceDN w:val="0"/>
        <w:adjustRightInd w:val="0"/>
        <w:spacing w:after="0" w:line="240" w:lineRule="auto"/>
        <w:jc w:val="both"/>
        <w:textAlignment w:val="baseline"/>
        <w:rPr>
          <w:rFonts w:ascii="Arial" w:eastAsia="Times New Roman" w:hAnsi="Arial" w:cs="Arial"/>
          <w:bCs/>
          <w:iCs/>
          <w:sz w:val="24"/>
          <w:szCs w:val="24"/>
        </w:rPr>
      </w:pPr>
      <w:r w:rsidRPr="00E85B08">
        <w:rPr>
          <w:rFonts w:ascii="Arial" w:eastAsia="Times New Roman" w:hAnsi="Arial" w:cs="Arial"/>
          <w:bCs/>
          <w:iCs/>
          <w:sz w:val="24"/>
          <w:szCs w:val="24"/>
        </w:rPr>
        <w:t xml:space="preserve">The goals of the program include permanent housing upon exiting the program, adequate income and savings to sustain housing, strengthened family systems and improved sense of self-worth. </w:t>
      </w:r>
    </w:p>
    <w:p w14:paraId="7D37D01A" w14:textId="77777777" w:rsidR="00825BD5" w:rsidRPr="00E85B08" w:rsidRDefault="00825BD5" w:rsidP="006154ED">
      <w:pPr>
        <w:overflowPunct w:val="0"/>
        <w:autoSpaceDE w:val="0"/>
        <w:autoSpaceDN w:val="0"/>
        <w:adjustRightInd w:val="0"/>
        <w:spacing w:after="0" w:line="240" w:lineRule="auto"/>
        <w:jc w:val="both"/>
        <w:textAlignment w:val="baseline"/>
        <w:rPr>
          <w:rFonts w:ascii="Arial" w:eastAsia="Times New Roman" w:hAnsi="Arial" w:cs="Arial"/>
          <w:b/>
          <w:i/>
          <w:sz w:val="24"/>
          <w:szCs w:val="24"/>
        </w:rPr>
      </w:pPr>
    </w:p>
    <w:p w14:paraId="1BA4CFB0" w14:textId="684A15EB" w:rsidR="00AF32D5" w:rsidRPr="00E85B08" w:rsidRDefault="00FB4B0B" w:rsidP="006154ED">
      <w:pPr>
        <w:overflowPunct w:val="0"/>
        <w:autoSpaceDE w:val="0"/>
        <w:autoSpaceDN w:val="0"/>
        <w:adjustRightInd w:val="0"/>
        <w:spacing w:after="0" w:line="240" w:lineRule="auto"/>
        <w:jc w:val="both"/>
        <w:textAlignment w:val="baseline"/>
        <w:rPr>
          <w:rFonts w:ascii="Arial" w:eastAsia="Times New Roman" w:hAnsi="Arial" w:cs="Arial"/>
          <w:b/>
          <w:iCs/>
          <w:sz w:val="24"/>
          <w:szCs w:val="24"/>
          <w:u w:val="single"/>
        </w:rPr>
      </w:pPr>
      <w:r w:rsidRPr="00E85B08">
        <w:rPr>
          <w:rFonts w:ascii="Arial" w:eastAsia="Times New Roman" w:hAnsi="Arial" w:cs="Arial"/>
          <w:b/>
          <w:iCs/>
          <w:sz w:val="24"/>
          <w:szCs w:val="24"/>
          <w:u w:val="single"/>
        </w:rPr>
        <w:t xml:space="preserve">Program services include: </w:t>
      </w:r>
    </w:p>
    <w:p w14:paraId="14604943" w14:textId="77777777" w:rsidR="002024DE" w:rsidRPr="00E85B08" w:rsidRDefault="002024DE" w:rsidP="006154ED">
      <w:pPr>
        <w:overflowPunct w:val="0"/>
        <w:autoSpaceDE w:val="0"/>
        <w:autoSpaceDN w:val="0"/>
        <w:adjustRightInd w:val="0"/>
        <w:spacing w:after="0" w:line="240" w:lineRule="auto"/>
        <w:jc w:val="both"/>
        <w:textAlignment w:val="baseline"/>
        <w:rPr>
          <w:rFonts w:ascii="Arial" w:eastAsia="Times New Roman" w:hAnsi="Arial" w:cs="Arial"/>
          <w:b/>
          <w:iCs/>
          <w:sz w:val="24"/>
          <w:szCs w:val="24"/>
          <w:u w:val="single"/>
        </w:rPr>
      </w:pPr>
    </w:p>
    <w:p w14:paraId="1CC04CDC" w14:textId="30AC5A12" w:rsidR="00AF32D5" w:rsidRPr="00E85B08" w:rsidRDefault="00AF32D5" w:rsidP="006154ED">
      <w:pPr>
        <w:numPr>
          <w:ilvl w:val="0"/>
          <w:numId w:val="1"/>
        </w:numPr>
        <w:overflowPunct w:val="0"/>
        <w:autoSpaceDE w:val="0"/>
        <w:autoSpaceDN w:val="0"/>
        <w:adjustRightInd w:val="0"/>
        <w:spacing w:after="0" w:line="240" w:lineRule="auto"/>
        <w:jc w:val="both"/>
        <w:textAlignment w:val="baseline"/>
        <w:rPr>
          <w:rFonts w:ascii="Arial" w:eastAsia="Times New Roman" w:hAnsi="Arial" w:cs="Arial"/>
        </w:rPr>
      </w:pPr>
      <w:r w:rsidRPr="00E85B08">
        <w:rPr>
          <w:rFonts w:ascii="Arial" w:eastAsia="Times New Roman" w:hAnsi="Arial" w:cs="Arial"/>
        </w:rPr>
        <w:t xml:space="preserve">Affordable housing at below-market rates; </w:t>
      </w:r>
      <w:r w:rsidRPr="00E85B08">
        <w:rPr>
          <w:rFonts w:ascii="Arial" w:eastAsia="Times New Roman" w:hAnsi="Arial" w:cs="Arial"/>
          <w:b/>
        </w:rPr>
        <w:t xml:space="preserve">(monthly </w:t>
      </w:r>
      <w:r w:rsidR="00FC2181" w:rsidRPr="00E85B08">
        <w:rPr>
          <w:rFonts w:ascii="Arial" w:eastAsia="Times New Roman" w:hAnsi="Arial" w:cs="Arial"/>
          <w:b/>
        </w:rPr>
        <w:t xml:space="preserve">rent is set at </w:t>
      </w:r>
      <w:r w:rsidRPr="00E85B08">
        <w:rPr>
          <w:rFonts w:ascii="Arial" w:eastAsia="Times New Roman" w:hAnsi="Arial" w:cs="Arial"/>
          <w:b/>
        </w:rPr>
        <w:t>30% of gross household income)</w:t>
      </w:r>
    </w:p>
    <w:p w14:paraId="1851570F" w14:textId="257AEEFB" w:rsidR="00AF32D5" w:rsidRPr="00E85B08" w:rsidRDefault="00AF32D5" w:rsidP="006154ED">
      <w:pPr>
        <w:numPr>
          <w:ilvl w:val="0"/>
          <w:numId w:val="1"/>
        </w:numPr>
        <w:overflowPunct w:val="0"/>
        <w:autoSpaceDE w:val="0"/>
        <w:autoSpaceDN w:val="0"/>
        <w:adjustRightInd w:val="0"/>
        <w:spacing w:after="0" w:line="240" w:lineRule="auto"/>
        <w:jc w:val="both"/>
        <w:textAlignment w:val="baseline"/>
        <w:rPr>
          <w:rFonts w:ascii="Arial" w:eastAsia="Times New Roman" w:hAnsi="Arial" w:cs="Arial"/>
        </w:rPr>
      </w:pPr>
      <w:r w:rsidRPr="00E85B08">
        <w:rPr>
          <w:rFonts w:ascii="Arial" w:eastAsia="Times New Roman" w:hAnsi="Arial" w:cs="Arial"/>
        </w:rPr>
        <w:t xml:space="preserve">An assessment by a trained clinician to determine possible needs for mental health and/or substance </w:t>
      </w:r>
      <w:r w:rsidR="006154ED" w:rsidRPr="00E85B08">
        <w:rPr>
          <w:rFonts w:ascii="Arial" w:eastAsia="Times New Roman" w:hAnsi="Arial" w:cs="Arial"/>
        </w:rPr>
        <w:t>use treatment</w:t>
      </w:r>
      <w:r w:rsidRPr="00E85B08">
        <w:rPr>
          <w:rFonts w:ascii="Arial" w:eastAsia="Times New Roman" w:hAnsi="Arial" w:cs="Arial"/>
        </w:rPr>
        <w:t xml:space="preserve">, and recommendations </w:t>
      </w:r>
      <w:r w:rsidR="00FC2181" w:rsidRPr="00E85B08">
        <w:rPr>
          <w:rFonts w:ascii="Arial" w:eastAsia="Times New Roman" w:hAnsi="Arial" w:cs="Arial"/>
        </w:rPr>
        <w:t>for</w:t>
      </w:r>
      <w:r w:rsidRPr="00E85B08">
        <w:rPr>
          <w:rFonts w:ascii="Arial" w:eastAsia="Times New Roman" w:hAnsi="Arial" w:cs="Arial"/>
        </w:rPr>
        <w:t xml:space="preserve"> access</w:t>
      </w:r>
      <w:r w:rsidR="00FC2181" w:rsidRPr="00E85B08">
        <w:rPr>
          <w:rFonts w:ascii="Arial" w:eastAsia="Times New Roman" w:hAnsi="Arial" w:cs="Arial"/>
        </w:rPr>
        <w:t>ing</w:t>
      </w:r>
      <w:r w:rsidRPr="00E85B08">
        <w:rPr>
          <w:rFonts w:ascii="Arial" w:eastAsia="Times New Roman" w:hAnsi="Arial" w:cs="Arial"/>
        </w:rPr>
        <w:t xml:space="preserve"> these services. </w:t>
      </w:r>
      <w:r w:rsidRPr="00E85B08">
        <w:rPr>
          <w:rFonts w:ascii="Arial" w:eastAsia="Times New Roman" w:hAnsi="Arial" w:cs="Arial"/>
          <w:i/>
        </w:rPr>
        <w:t>Participants are required to continue any recommended outside treatment until it is complete</w:t>
      </w:r>
    </w:p>
    <w:p w14:paraId="0385AAB4" w14:textId="7B64CA22" w:rsidR="00AF32D5" w:rsidRPr="00E85B08" w:rsidRDefault="00AF32D5" w:rsidP="006154ED">
      <w:pPr>
        <w:numPr>
          <w:ilvl w:val="0"/>
          <w:numId w:val="1"/>
        </w:numPr>
        <w:overflowPunct w:val="0"/>
        <w:autoSpaceDE w:val="0"/>
        <w:autoSpaceDN w:val="0"/>
        <w:adjustRightInd w:val="0"/>
        <w:spacing w:after="0" w:line="240" w:lineRule="auto"/>
        <w:jc w:val="both"/>
        <w:textAlignment w:val="baseline"/>
        <w:rPr>
          <w:rFonts w:ascii="Arial" w:eastAsia="Times New Roman" w:hAnsi="Arial" w:cs="Arial"/>
        </w:rPr>
      </w:pPr>
      <w:r w:rsidRPr="00E85B08">
        <w:rPr>
          <w:rFonts w:ascii="Arial" w:eastAsia="Times New Roman" w:hAnsi="Arial" w:cs="Arial"/>
        </w:rPr>
        <w:t xml:space="preserve">Support in the development of housing, career, financial, health, and personal goals that are reviewed at scheduled appointments with </w:t>
      </w:r>
      <w:r w:rsidR="0013263C" w:rsidRPr="00E85B08">
        <w:rPr>
          <w:rFonts w:ascii="Arial" w:eastAsia="Times New Roman" w:hAnsi="Arial" w:cs="Arial"/>
        </w:rPr>
        <w:t xml:space="preserve">the FT Manager </w:t>
      </w:r>
      <w:r w:rsidRPr="00E85B08">
        <w:rPr>
          <w:rFonts w:ascii="Arial" w:eastAsia="Times New Roman" w:hAnsi="Arial" w:cs="Arial"/>
          <w:i/>
        </w:rPr>
        <w:t>every 1-2 weeks</w:t>
      </w:r>
    </w:p>
    <w:p w14:paraId="39F25D1C" w14:textId="64AB64D3" w:rsidR="00AF32D5" w:rsidRPr="00E85B08" w:rsidRDefault="00FC2181" w:rsidP="006154ED">
      <w:pPr>
        <w:numPr>
          <w:ilvl w:val="0"/>
          <w:numId w:val="1"/>
        </w:numPr>
        <w:overflowPunct w:val="0"/>
        <w:autoSpaceDE w:val="0"/>
        <w:autoSpaceDN w:val="0"/>
        <w:adjustRightInd w:val="0"/>
        <w:spacing w:after="0" w:line="240" w:lineRule="auto"/>
        <w:jc w:val="both"/>
        <w:textAlignment w:val="baseline"/>
        <w:rPr>
          <w:rFonts w:ascii="Arial" w:eastAsia="Times New Roman" w:hAnsi="Arial" w:cs="Arial"/>
          <w:i/>
        </w:rPr>
      </w:pPr>
      <w:r w:rsidRPr="00E85B08">
        <w:rPr>
          <w:rFonts w:ascii="Arial" w:eastAsia="Times New Roman" w:hAnsi="Arial" w:cs="Arial"/>
        </w:rPr>
        <w:t>Free e</w:t>
      </w:r>
      <w:r w:rsidR="00AF32D5" w:rsidRPr="00E85B08">
        <w:rPr>
          <w:rFonts w:ascii="Arial" w:eastAsia="Times New Roman" w:hAnsi="Arial" w:cs="Arial"/>
        </w:rPr>
        <w:t xml:space="preserve">ducational and self-improvement workshops provided for </w:t>
      </w:r>
      <w:r w:rsidR="0013263C" w:rsidRPr="00E85B08">
        <w:rPr>
          <w:rFonts w:ascii="Arial" w:eastAsia="Times New Roman" w:hAnsi="Arial" w:cs="Arial"/>
        </w:rPr>
        <w:t xml:space="preserve">adults </w:t>
      </w:r>
      <w:r w:rsidRPr="00E85B08">
        <w:rPr>
          <w:rFonts w:ascii="Arial" w:eastAsia="Times New Roman" w:hAnsi="Arial" w:cs="Arial"/>
        </w:rPr>
        <w:t xml:space="preserve">on </w:t>
      </w:r>
      <w:r w:rsidR="00AF32D5" w:rsidRPr="00E85B08">
        <w:rPr>
          <w:rFonts w:ascii="Arial" w:eastAsia="Times New Roman" w:hAnsi="Arial" w:cs="Arial"/>
        </w:rPr>
        <w:t>conflict resolution, self-esteem, parenting skills, stress management, health and fitness, money management, job search skills and creative arts</w:t>
      </w:r>
    </w:p>
    <w:p w14:paraId="21EACAF9" w14:textId="6C7C0348" w:rsidR="00AF32D5" w:rsidRPr="00E85B08" w:rsidRDefault="00AF32D5" w:rsidP="006154ED">
      <w:pPr>
        <w:numPr>
          <w:ilvl w:val="0"/>
          <w:numId w:val="1"/>
        </w:numPr>
        <w:overflowPunct w:val="0"/>
        <w:autoSpaceDE w:val="0"/>
        <w:autoSpaceDN w:val="0"/>
        <w:adjustRightInd w:val="0"/>
        <w:spacing w:after="0" w:line="240" w:lineRule="auto"/>
        <w:jc w:val="both"/>
        <w:textAlignment w:val="baseline"/>
        <w:rPr>
          <w:rFonts w:ascii="Arial" w:eastAsia="Times New Roman" w:hAnsi="Arial" w:cs="Arial"/>
          <w:i/>
        </w:rPr>
      </w:pPr>
      <w:r w:rsidRPr="00E85B08">
        <w:rPr>
          <w:rFonts w:ascii="Arial" w:eastAsia="Times New Roman" w:hAnsi="Arial" w:cs="Arial"/>
        </w:rPr>
        <w:t>On-site Youth Learning Center providing after-school and summer programs for children K-5</w:t>
      </w:r>
    </w:p>
    <w:p w14:paraId="56F78902" w14:textId="77777777" w:rsidR="00692DD8" w:rsidRPr="00E85B08" w:rsidRDefault="00AF32D5" w:rsidP="00B33FF1">
      <w:pPr>
        <w:numPr>
          <w:ilvl w:val="0"/>
          <w:numId w:val="1"/>
        </w:numPr>
        <w:overflowPunct w:val="0"/>
        <w:autoSpaceDE w:val="0"/>
        <w:autoSpaceDN w:val="0"/>
        <w:adjustRightInd w:val="0"/>
        <w:spacing w:after="0" w:line="240" w:lineRule="auto"/>
        <w:jc w:val="both"/>
        <w:textAlignment w:val="baseline"/>
        <w:rPr>
          <w:rFonts w:ascii="Arial" w:eastAsia="Times New Roman" w:hAnsi="Arial" w:cs="Arial"/>
        </w:rPr>
      </w:pPr>
      <w:r w:rsidRPr="00E85B08">
        <w:rPr>
          <w:rFonts w:ascii="Arial" w:eastAsia="Times New Roman" w:hAnsi="Arial" w:cs="Arial"/>
        </w:rPr>
        <w:t xml:space="preserve">Use of </w:t>
      </w:r>
      <w:r w:rsidR="0013263C" w:rsidRPr="00E85B08">
        <w:rPr>
          <w:rFonts w:ascii="Arial" w:eastAsia="Times New Roman" w:hAnsi="Arial" w:cs="Arial"/>
        </w:rPr>
        <w:t xml:space="preserve">on-site </w:t>
      </w:r>
      <w:r w:rsidRPr="00E85B08">
        <w:rPr>
          <w:rFonts w:ascii="Arial" w:eastAsia="Times New Roman" w:hAnsi="Arial" w:cs="Arial"/>
        </w:rPr>
        <w:t>fitness center, including a swimming pool, exercise classes and fitness equipment</w:t>
      </w:r>
      <w:r w:rsidR="00692DD8" w:rsidRPr="00E85B08">
        <w:rPr>
          <w:rFonts w:ascii="Arial" w:eastAsia="Times New Roman" w:hAnsi="Arial" w:cs="Arial"/>
        </w:rPr>
        <w:t>.</w:t>
      </w:r>
    </w:p>
    <w:p w14:paraId="4761BDF5" w14:textId="412E24C0" w:rsidR="00FC2181" w:rsidRPr="00E85B08" w:rsidRDefault="00AF32D5" w:rsidP="00546B0D">
      <w:pPr>
        <w:numPr>
          <w:ilvl w:val="0"/>
          <w:numId w:val="1"/>
        </w:numPr>
        <w:overflowPunct w:val="0"/>
        <w:autoSpaceDE w:val="0"/>
        <w:autoSpaceDN w:val="0"/>
        <w:adjustRightInd w:val="0"/>
        <w:spacing w:after="0" w:line="240" w:lineRule="auto"/>
        <w:jc w:val="both"/>
        <w:textAlignment w:val="baseline"/>
        <w:rPr>
          <w:rFonts w:ascii="Arial" w:eastAsia="Times New Roman" w:hAnsi="Arial" w:cs="Arial"/>
        </w:rPr>
      </w:pPr>
      <w:r w:rsidRPr="00E85B08">
        <w:rPr>
          <w:rFonts w:ascii="Arial" w:eastAsia="Times New Roman" w:hAnsi="Arial" w:cs="Arial"/>
        </w:rPr>
        <w:t xml:space="preserve">Opportunity to graduate with an Inlivian Section 8 Choice Voucher upon completion of </w:t>
      </w:r>
      <w:r w:rsidR="00546B0D" w:rsidRPr="00E85B08">
        <w:rPr>
          <w:rFonts w:ascii="Arial" w:eastAsia="Times New Roman" w:hAnsi="Arial" w:cs="Arial"/>
        </w:rPr>
        <w:t xml:space="preserve">1 year in the program and meeting </w:t>
      </w:r>
      <w:r w:rsidRPr="00E85B08">
        <w:rPr>
          <w:rFonts w:ascii="Arial" w:eastAsia="Times New Roman" w:hAnsi="Arial" w:cs="Arial"/>
        </w:rPr>
        <w:t>eligibility criteria (</w:t>
      </w:r>
      <w:r w:rsidR="0073608F" w:rsidRPr="00E85B08">
        <w:rPr>
          <w:rFonts w:ascii="Arial" w:eastAsia="Times New Roman" w:hAnsi="Arial" w:cs="Arial"/>
        </w:rPr>
        <w:t>provided at intake appointmen</w:t>
      </w:r>
      <w:r w:rsidR="00014D46" w:rsidRPr="00E85B08">
        <w:rPr>
          <w:rFonts w:ascii="Arial" w:eastAsia="Times New Roman" w:hAnsi="Arial" w:cs="Arial"/>
        </w:rPr>
        <w:t>t)</w:t>
      </w:r>
    </w:p>
    <w:p w14:paraId="59CA3315" w14:textId="77777777" w:rsidR="00692DD8" w:rsidRPr="00E85B08" w:rsidRDefault="00692DD8" w:rsidP="006C48BC">
      <w:pPr>
        <w:overflowPunct w:val="0"/>
        <w:autoSpaceDE w:val="0"/>
        <w:autoSpaceDN w:val="0"/>
        <w:adjustRightInd w:val="0"/>
        <w:spacing w:after="0" w:line="240" w:lineRule="auto"/>
        <w:jc w:val="both"/>
        <w:textAlignment w:val="baseline"/>
        <w:rPr>
          <w:rFonts w:ascii="Arial" w:eastAsia="Times New Roman" w:hAnsi="Arial" w:cs="Arial"/>
          <w:b/>
          <w:i/>
        </w:rPr>
      </w:pPr>
    </w:p>
    <w:p w14:paraId="6A8990B6" w14:textId="050CDEC1" w:rsidR="0073608F" w:rsidRPr="00E85B08" w:rsidRDefault="0073608F" w:rsidP="006C48BC">
      <w:pPr>
        <w:overflowPunct w:val="0"/>
        <w:autoSpaceDE w:val="0"/>
        <w:autoSpaceDN w:val="0"/>
        <w:adjustRightInd w:val="0"/>
        <w:spacing w:after="0" w:line="240" w:lineRule="auto"/>
        <w:jc w:val="both"/>
        <w:textAlignment w:val="baseline"/>
        <w:rPr>
          <w:rFonts w:ascii="Arial" w:eastAsia="Times New Roman" w:hAnsi="Arial" w:cs="Arial"/>
          <w:b/>
          <w:i/>
          <w:sz w:val="24"/>
          <w:szCs w:val="24"/>
        </w:rPr>
      </w:pPr>
      <w:r w:rsidRPr="00E85B08">
        <w:rPr>
          <w:rFonts w:ascii="Arial" w:eastAsia="Times New Roman" w:hAnsi="Arial" w:cs="Arial"/>
          <w:b/>
          <w:i/>
          <w:sz w:val="24"/>
          <w:szCs w:val="24"/>
        </w:rPr>
        <w:t>The admission process for Families Together is as follows:</w:t>
      </w:r>
    </w:p>
    <w:p w14:paraId="0C038B57" w14:textId="77777777" w:rsidR="005F7F79" w:rsidRPr="00E85B08" w:rsidRDefault="005F7F79" w:rsidP="006C48BC">
      <w:pPr>
        <w:overflowPunct w:val="0"/>
        <w:autoSpaceDE w:val="0"/>
        <w:autoSpaceDN w:val="0"/>
        <w:adjustRightInd w:val="0"/>
        <w:spacing w:after="0" w:line="240" w:lineRule="auto"/>
        <w:jc w:val="both"/>
        <w:textAlignment w:val="baseline"/>
        <w:rPr>
          <w:rFonts w:ascii="Arial" w:eastAsia="Times New Roman" w:hAnsi="Arial" w:cs="Arial"/>
          <w:b/>
          <w:i/>
        </w:rPr>
      </w:pPr>
    </w:p>
    <w:p w14:paraId="637BC3F2" w14:textId="39593855" w:rsidR="006C48BC" w:rsidRPr="00E85B08" w:rsidRDefault="006C48BC" w:rsidP="006154ED">
      <w:pPr>
        <w:numPr>
          <w:ilvl w:val="0"/>
          <w:numId w:val="1"/>
        </w:numPr>
        <w:overflowPunct w:val="0"/>
        <w:autoSpaceDE w:val="0"/>
        <w:autoSpaceDN w:val="0"/>
        <w:adjustRightInd w:val="0"/>
        <w:spacing w:after="0" w:line="240" w:lineRule="auto"/>
        <w:jc w:val="both"/>
        <w:textAlignment w:val="baseline"/>
        <w:rPr>
          <w:rFonts w:ascii="Arial" w:eastAsia="Times New Roman" w:hAnsi="Arial" w:cs="Arial"/>
          <w:b/>
        </w:rPr>
      </w:pPr>
      <w:r w:rsidRPr="00E85B08">
        <w:rPr>
          <w:rFonts w:ascii="Arial" w:eastAsia="Times New Roman" w:hAnsi="Arial" w:cs="Arial"/>
        </w:rPr>
        <w:t>FT Manager notifies referring agencies of upcoming vacancies and requests referrals.</w:t>
      </w:r>
    </w:p>
    <w:p w14:paraId="5D039116" w14:textId="42CE6C5E" w:rsidR="006C48BC" w:rsidRPr="00E85B08" w:rsidRDefault="0073608F" w:rsidP="006154ED">
      <w:pPr>
        <w:numPr>
          <w:ilvl w:val="0"/>
          <w:numId w:val="1"/>
        </w:numPr>
        <w:overflowPunct w:val="0"/>
        <w:autoSpaceDE w:val="0"/>
        <w:autoSpaceDN w:val="0"/>
        <w:adjustRightInd w:val="0"/>
        <w:spacing w:after="0" w:line="240" w:lineRule="auto"/>
        <w:jc w:val="both"/>
        <w:textAlignment w:val="baseline"/>
        <w:rPr>
          <w:rFonts w:ascii="Arial" w:eastAsia="Times New Roman" w:hAnsi="Arial" w:cs="Arial"/>
          <w:b/>
          <w:iCs/>
        </w:rPr>
      </w:pPr>
      <w:r w:rsidRPr="00E85B08">
        <w:rPr>
          <w:rFonts w:ascii="Arial" w:eastAsia="Times New Roman" w:hAnsi="Arial" w:cs="Arial"/>
        </w:rPr>
        <w:t xml:space="preserve">Intake interviews are scheduled </w:t>
      </w:r>
      <w:r w:rsidRPr="00E85B08">
        <w:rPr>
          <w:rFonts w:ascii="Arial" w:eastAsia="Times New Roman" w:hAnsi="Arial" w:cs="Arial"/>
          <w:i/>
          <w:iCs/>
        </w:rPr>
        <w:t>upon receipt of a completed referral packet from a referring worker</w:t>
      </w:r>
      <w:r w:rsidRPr="00E85B08">
        <w:rPr>
          <w:rFonts w:ascii="Arial" w:eastAsia="Times New Roman" w:hAnsi="Arial" w:cs="Arial"/>
        </w:rPr>
        <w:t xml:space="preserve">. </w:t>
      </w:r>
      <w:r w:rsidR="0058074C" w:rsidRPr="00E85B08">
        <w:rPr>
          <w:rFonts w:ascii="Arial" w:eastAsia="Times New Roman" w:hAnsi="Arial" w:cs="Arial"/>
        </w:rPr>
        <w:t xml:space="preserve">FT does not take self-referrals. </w:t>
      </w:r>
      <w:r w:rsidRPr="00E85B08">
        <w:rPr>
          <w:rFonts w:ascii="Arial" w:eastAsia="Times New Roman" w:hAnsi="Arial" w:cs="Arial"/>
          <w:b/>
          <w:iCs/>
        </w:rPr>
        <w:t xml:space="preserve">Intake interviews are for adult household members only, unless </w:t>
      </w:r>
      <w:r w:rsidR="006C48BC" w:rsidRPr="00E85B08">
        <w:rPr>
          <w:rFonts w:ascii="Arial" w:eastAsia="Times New Roman" w:hAnsi="Arial" w:cs="Arial"/>
          <w:b/>
          <w:iCs/>
        </w:rPr>
        <w:t xml:space="preserve">YWCA </w:t>
      </w:r>
      <w:r w:rsidRPr="00E85B08">
        <w:rPr>
          <w:rFonts w:ascii="Arial" w:eastAsia="Times New Roman" w:hAnsi="Arial" w:cs="Arial"/>
          <w:b/>
          <w:iCs/>
        </w:rPr>
        <w:t>staff suggest otherwise.</w:t>
      </w:r>
      <w:r w:rsidR="006C48BC" w:rsidRPr="00E85B08">
        <w:rPr>
          <w:rFonts w:ascii="Arial" w:eastAsia="Times New Roman" w:hAnsi="Arial" w:cs="Arial"/>
          <w:b/>
          <w:iCs/>
        </w:rPr>
        <w:t xml:space="preserve"> </w:t>
      </w:r>
    </w:p>
    <w:p w14:paraId="3A8179D9" w14:textId="78542CB0" w:rsidR="0073608F" w:rsidRPr="00E85B08" w:rsidRDefault="006C48BC" w:rsidP="006154ED">
      <w:pPr>
        <w:numPr>
          <w:ilvl w:val="0"/>
          <w:numId w:val="1"/>
        </w:numPr>
        <w:overflowPunct w:val="0"/>
        <w:autoSpaceDE w:val="0"/>
        <w:autoSpaceDN w:val="0"/>
        <w:adjustRightInd w:val="0"/>
        <w:spacing w:after="0" w:line="240" w:lineRule="auto"/>
        <w:jc w:val="both"/>
        <w:textAlignment w:val="baseline"/>
        <w:rPr>
          <w:rFonts w:ascii="Arial" w:eastAsia="Times New Roman" w:hAnsi="Arial" w:cs="Arial"/>
          <w:b/>
          <w:iCs/>
        </w:rPr>
      </w:pPr>
      <w:r w:rsidRPr="00E85B08">
        <w:rPr>
          <w:rFonts w:ascii="Arial" w:eastAsia="Times New Roman" w:hAnsi="Arial" w:cs="Arial"/>
          <w:b/>
          <w:iCs/>
        </w:rPr>
        <w:t>Intakes</w:t>
      </w:r>
      <w:r w:rsidR="00AC51B9" w:rsidRPr="00E85B08">
        <w:rPr>
          <w:rFonts w:ascii="Arial" w:eastAsia="Times New Roman" w:hAnsi="Arial" w:cs="Arial"/>
          <w:b/>
          <w:iCs/>
        </w:rPr>
        <w:t xml:space="preserve"> are scheduled with adults in the household only (no childcare is available on site).</w:t>
      </w:r>
      <w:r w:rsidRPr="00E85B08">
        <w:rPr>
          <w:rFonts w:ascii="Arial" w:eastAsia="Times New Roman" w:hAnsi="Arial" w:cs="Arial"/>
          <w:b/>
          <w:iCs/>
        </w:rPr>
        <w:t xml:space="preserve"> </w:t>
      </w:r>
      <w:r w:rsidR="00AC51B9" w:rsidRPr="00E85B08">
        <w:rPr>
          <w:rFonts w:ascii="Arial" w:eastAsia="Times New Roman" w:hAnsi="Arial" w:cs="Arial"/>
          <w:b/>
          <w:iCs/>
        </w:rPr>
        <w:t xml:space="preserve">Intakes entail an </w:t>
      </w:r>
      <w:r w:rsidRPr="00E85B08">
        <w:rPr>
          <w:rFonts w:ascii="Arial" w:eastAsia="Times New Roman" w:hAnsi="Arial" w:cs="Arial"/>
          <w:b/>
          <w:iCs/>
        </w:rPr>
        <w:t xml:space="preserve">orientation (where the heads of household learn about the program) and a comprehensive clinical assessment </w:t>
      </w:r>
      <w:r w:rsidR="00AC51B9" w:rsidRPr="00E85B08">
        <w:rPr>
          <w:rFonts w:ascii="Arial" w:eastAsia="Times New Roman" w:hAnsi="Arial" w:cs="Arial"/>
          <w:b/>
          <w:iCs/>
        </w:rPr>
        <w:t xml:space="preserve">(CCA) </w:t>
      </w:r>
      <w:r w:rsidRPr="00E85B08">
        <w:rPr>
          <w:rFonts w:ascii="Arial" w:eastAsia="Times New Roman" w:hAnsi="Arial" w:cs="Arial"/>
          <w:b/>
          <w:iCs/>
        </w:rPr>
        <w:t xml:space="preserve">with a staff clinician. All adult household members must </w:t>
      </w:r>
      <w:r w:rsidR="0058074C" w:rsidRPr="00E85B08">
        <w:rPr>
          <w:rFonts w:ascii="Arial" w:eastAsia="Times New Roman" w:hAnsi="Arial" w:cs="Arial"/>
          <w:b/>
          <w:iCs/>
        </w:rPr>
        <w:t>complete the full intake</w:t>
      </w:r>
      <w:r w:rsidRPr="00E85B08">
        <w:rPr>
          <w:rFonts w:ascii="Arial" w:eastAsia="Times New Roman" w:hAnsi="Arial" w:cs="Arial"/>
          <w:b/>
          <w:iCs/>
        </w:rPr>
        <w:t>.</w:t>
      </w:r>
    </w:p>
    <w:p w14:paraId="3EB95F23" w14:textId="7D009ABF" w:rsidR="004E41E5" w:rsidRPr="00E85B08" w:rsidRDefault="0073608F" w:rsidP="006C48BC">
      <w:pPr>
        <w:numPr>
          <w:ilvl w:val="0"/>
          <w:numId w:val="1"/>
        </w:numPr>
        <w:overflowPunct w:val="0"/>
        <w:autoSpaceDE w:val="0"/>
        <w:autoSpaceDN w:val="0"/>
        <w:adjustRightInd w:val="0"/>
        <w:spacing w:after="0" w:line="240" w:lineRule="auto"/>
        <w:jc w:val="both"/>
        <w:textAlignment w:val="baseline"/>
        <w:rPr>
          <w:rFonts w:ascii="Arial" w:eastAsia="Times New Roman" w:hAnsi="Arial" w:cs="Arial"/>
        </w:rPr>
      </w:pPr>
      <w:r w:rsidRPr="00E85B08">
        <w:rPr>
          <w:rFonts w:ascii="Arial" w:eastAsia="Times New Roman" w:hAnsi="Arial" w:cs="Arial"/>
        </w:rPr>
        <w:t xml:space="preserve">The </w:t>
      </w:r>
      <w:r w:rsidR="004E41E5" w:rsidRPr="00E85B08">
        <w:rPr>
          <w:rFonts w:ascii="Arial" w:eastAsia="Times New Roman" w:hAnsi="Arial" w:cs="Arial"/>
        </w:rPr>
        <w:t xml:space="preserve">head(s) of household </w:t>
      </w:r>
      <w:r w:rsidRPr="00E85B08">
        <w:rPr>
          <w:rFonts w:ascii="Arial" w:eastAsia="Times New Roman" w:hAnsi="Arial" w:cs="Arial"/>
        </w:rPr>
        <w:t xml:space="preserve">and referring worker will be contacted once the intake and </w:t>
      </w:r>
      <w:r w:rsidR="004E41E5" w:rsidRPr="00E85B08">
        <w:rPr>
          <w:rFonts w:ascii="Arial" w:eastAsia="Times New Roman" w:hAnsi="Arial" w:cs="Arial"/>
        </w:rPr>
        <w:t>CCAs</w:t>
      </w:r>
      <w:r w:rsidRPr="00E85B08">
        <w:rPr>
          <w:rFonts w:ascii="Arial" w:eastAsia="Times New Roman" w:hAnsi="Arial" w:cs="Arial"/>
        </w:rPr>
        <w:t xml:space="preserve"> are complete and the FT team has met to determine if </w:t>
      </w:r>
      <w:r w:rsidR="004E41E5" w:rsidRPr="00E85B08">
        <w:rPr>
          <w:rFonts w:ascii="Arial" w:eastAsia="Times New Roman" w:hAnsi="Arial" w:cs="Arial"/>
        </w:rPr>
        <w:t>the program is a good fit for the family’s level of need</w:t>
      </w:r>
      <w:r w:rsidRPr="00E85B08">
        <w:rPr>
          <w:rFonts w:ascii="Arial" w:eastAsia="Times New Roman" w:hAnsi="Arial" w:cs="Arial"/>
        </w:rPr>
        <w:t>.</w:t>
      </w:r>
    </w:p>
    <w:p w14:paraId="59B978E9" w14:textId="71D01337" w:rsidR="004E41E5" w:rsidRPr="00E85B08" w:rsidRDefault="004E41E5" w:rsidP="006C48BC">
      <w:pPr>
        <w:numPr>
          <w:ilvl w:val="0"/>
          <w:numId w:val="1"/>
        </w:numPr>
        <w:overflowPunct w:val="0"/>
        <w:autoSpaceDE w:val="0"/>
        <w:autoSpaceDN w:val="0"/>
        <w:adjustRightInd w:val="0"/>
        <w:spacing w:after="0" w:line="240" w:lineRule="auto"/>
        <w:jc w:val="both"/>
        <w:textAlignment w:val="baseline"/>
        <w:rPr>
          <w:rFonts w:ascii="Arial" w:eastAsia="Times New Roman" w:hAnsi="Arial" w:cs="Arial"/>
        </w:rPr>
      </w:pPr>
      <w:r w:rsidRPr="00E85B08">
        <w:rPr>
          <w:rFonts w:ascii="Arial" w:eastAsia="Times New Roman" w:hAnsi="Arial" w:cs="Arial"/>
        </w:rPr>
        <w:t xml:space="preserve">If the family is accepted and chooses to participate, the FT Manager will schedule the move-in once a unit is vacated and ready. Staff work to minimize the time between </w:t>
      </w:r>
      <w:r w:rsidR="00AC51B9" w:rsidRPr="00E85B08">
        <w:rPr>
          <w:rFonts w:ascii="Arial" w:eastAsia="Times New Roman" w:hAnsi="Arial" w:cs="Arial"/>
        </w:rPr>
        <w:t xml:space="preserve">intake </w:t>
      </w:r>
      <w:r w:rsidRPr="00E85B08">
        <w:rPr>
          <w:rFonts w:ascii="Arial" w:eastAsia="Times New Roman" w:hAnsi="Arial" w:cs="Arial"/>
        </w:rPr>
        <w:t xml:space="preserve">and move-in, </w:t>
      </w:r>
      <w:r w:rsidR="0058074C" w:rsidRPr="00E85B08">
        <w:rPr>
          <w:rFonts w:ascii="Arial" w:eastAsia="Times New Roman" w:hAnsi="Arial" w:cs="Arial"/>
        </w:rPr>
        <w:t>however unit vacate dates are not always firm</w:t>
      </w:r>
      <w:r w:rsidRPr="00E85B08">
        <w:rPr>
          <w:rFonts w:ascii="Arial" w:eastAsia="Times New Roman" w:hAnsi="Arial" w:cs="Arial"/>
        </w:rPr>
        <w:t>. The FT manager will communicate with the family/referring worker throughout the process.</w:t>
      </w:r>
    </w:p>
    <w:p w14:paraId="37A91D7A" w14:textId="175F35FE" w:rsidR="0073608F" w:rsidRDefault="0073608F" w:rsidP="006C48BC">
      <w:pPr>
        <w:overflowPunct w:val="0"/>
        <w:autoSpaceDE w:val="0"/>
        <w:autoSpaceDN w:val="0"/>
        <w:adjustRightInd w:val="0"/>
        <w:spacing w:after="0" w:line="240" w:lineRule="auto"/>
        <w:jc w:val="both"/>
        <w:textAlignment w:val="baseline"/>
        <w:rPr>
          <w:rFonts w:ascii="Arial" w:eastAsia="Times New Roman" w:hAnsi="Arial" w:cs="Arial"/>
          <w:b/>
          <w:bCs/>
          <w:i/>
          <w:sz w:val="16"/>
          <w:szCs w:val="16"/>
        </w:rPr>
      </w:pPr>
    </w:p>
    <w:p w14:paraId="3AA70A98" w14:textId="354E4156" w:rsidR="00E85B08" w:rsidRDefault="00E85B08" w:rsidP="006C48BC">
      <w:pPr>
        <w:overflowPunct w:val="0"/>
        <w:autoSpaceDE w:val="0"/>
        <w:autoSpaceDN w:val="0"/>
        <w:adjustRightInd w:val="0"/>
        <w:spacing w:after="0" w:line="240" w:lineRule="auto"/>
        <w:jc w:val="both"/>
        <w:textAlignment w:val="baseline"/>
        <w:rPr>
          <w:rFonts w:ascii="Arial" w:eastAsia="Times New Roman" w:hAnsi="Arial" w:cs="Arial"/>
          <w:b/>
          <w:bCs/>
          <w:i/>
          <w:sz w:val="16"/>
          <w:szCs w:val="16"/>
        </w:rPr>
      </w:pPr>
    </w:p>
    <w:p w14:paraId="62097363" w14:textId="77777777" w:rsidR="00E85B08" w:rsidRDefault="00E85B08" w:rsidP="00E85B08">
      <w:pPr>
        <w:spacing w:after="0" w:line="240" w:lineRule="auto"/>
        <w:rPr>
          <w:rFonts w:ascii="Arial" w:hAnsi="Arial"/>
          <w:b/>
          <w:iCs/>
          <w:sz w:val="24"/>
          <w:szCs w:val="24"/>
          <w:u w:val="single"/>
        </w:rPr>
      </w:pPr>
      <w:r w:rsidRPr="00E85B08">
        <w:rPr>
          <w:rFonts w:ascii="Arial" w:hAnsi="Arial"/>
          <w:b/>
          <w:iCs/>
          <w:sz w:val="24"/>
          <w:szCs w:val="24"/>
          <w:u w:val="single"/>
        </w:rPr>
        <w:t xml:space="preserve">ELIGIBILITY: </w:t>
      </w:r>
    </w:p>
    <w:p w14:paraId="19775369" w14:textId="7DC3F7E1" w:rsidR="00E85B08" w:rsidRPr="00E85B08" w:rsidRDefault="00E85B08" w:rsidP="00E85B08">
      <w:pPr>
        <w:spacing w:after="0" w:line="240" w:lineRule="auto"/>
        <w:rPr>
          <w:rFonts w:ascii="Arial" w:hAnsi="Arial"/>
          <w:b/>
          <w:i/>
          <w:sz w:val="24"/>
          <w:szCs w:val="24"/>
        </w:rPr>
      </w:pPr>
      <w:r w:rsidRPr="00E85B08">
        <w:rPr>
          <w:rFonts w:ascii="Arial" w:hAnsi="Arial"/>
          <w:b/>
          <w:i/>
          <w:sz w:val="24"/>
          <w:szCs w:val="24"/>
        </w:rPr>
        <w:t>Please ensure each family meets the below criteria before completing your referral:</w:t>
      </w:r>
    </w:p>
    <w:p w14:paraId="11C799B2" w14:textId="77777777" w:rsidR="00E85B08" w:rsidRPr="00EA351F" w:rsidRDefault="00E85B08" w:rsidP="00E85B08">
      <w:pPr>
        <w:spacing w:after="0" w:line="240" w:lineRule="auto"/>
        <w:rPr>
          <w:rFonts w:ascii="Arial" w:hAnsi="Arial"/>
          <w:b/>
          <w:iCs/>
          <w:sz w:val="8"/>
          <w:szCs w:val="8"/>
          <w:u w:val="single"/>
        </w:rPr>
      </w:pPr>
    </w:p>
    <w:p w14:paraId="687258E9" w14:textId="33721D45" w:rsidR="00E85B08" w:rsidRPr="00E85B08" w:rsidRDefault="00375113" w:rsidP="00E85B08">
      <w:pPr>
        <w:shd w:val="clear" w:color="auto" w:fill="FFFFFF"/>
        <w:overflowPunct w:val="0"/>
        <w:autoSpaceDE w:val="0"/>
        <w:autoSpaceDN w:val="0"/>
        <w:adjustRightInd w:val="0"/>
        <w:spacing w:after="0" w:line="240" w:lineRule="auto"/>
        <w:textAlignment w:val="baseline"/>
        <w:rPr>
          <w:rFonts w:ascii="Arial" w:eastAsia="Times New Roman" w:hAnsi="Arial" w:cs="Arial"/>
          <w:bCs/>
          <w:sz w:val="8"/>
          <w:szCs w:val="8"/>
        </w:rPr>
      </w:pPr>
      <w:r w:rsidRPr="00375113">
        <w:rPr>
          <w:rFonts w:ascii="Arial" w:hAnsi="Arial"/>
          <w:bCs/>
          <w:noProof/>
        </w:rPr>
        <mc:AlternateContent>
          <mc:Choice Requires="wps">
            <w:drawing>
              <wp:anchor distT="45720" distB="45720" distL="114300" distR="114300" simplePos="0" relativeHeight="251659264" behindDoc="0" locked="0" layoutInCell="1" allowOverlap="1" wp14:anchorId="15AE342E" wp14:editId="41AE6886">
                <wp:simplePos x="0" y="0"/>
                <wp:positionH relativeFrom="margin">
                  <wp:align>right</wp:align>
                </wp:positionH>
                <wp:positionV relativeFrom="paragraph">
                  <wp:posOffset>429895</wp:posOffset>
                </wp:positionV>
                <wp:extent cx="6219825" cy="140462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404620"/>
                        </a:xfrm>
                        <a:prstGeom prst="rect">
                          <a:avLst/>
                        </a:prstGeom>
                        <a:solidFill>
                          <a:srgbClr val="FFFFFF"/>
                        </a:solidFill>
                        <a:ln w="9525">
                          <a:solidFill>
                            <a:srgbClr val="000000"/>
                          </a:solidFill>
                          <a:miter lim="800000"/>
                          <a:headEnd/>
                          <a:tailEnd/>
                        </a:ln>
                      </wps:spPr>
                      <wps:txbx>
                        <w:txbxContent>
                          <w:p w14:paraId="3A287920" w14:textId="1603CDCA" w:rsidR="00375113" w:rsidRPr="00E85B08" w:rsidRDefault="00375113" w:rsidP="00375113">
                            <w:pPr>
                              <w:numPr>
                                <w:ilvl w:val="0"/>
                                <w:numId w:val="1"/>
                              </w:numPr>
                              <w:shd w:val="clear" w:color="auto" w:fill="FFFFFF"/>
                              <w:overflowPunct w:val="0"/>
                              <w:autoSpaceDE w:val="0"/>
                              <w:autoSpaceDN w:val="0"/>
                              <w:adjustRightInd w:val="0"/>
                              <w:spacing w:after="0" w:line="240" w:lineRule="auto"/>
                              <w:textAlignment w:val="baseline"/>
                              <w:rPr>
                                <w:rFonts w:ascii="Arial" w:eastAsia="Times New Roman" w:hAnsi="Arial" w:cs="Arial"/>
                                <w:bCs/>
                              </w:rPr>
                            </w:pPr>
                            <w:r w:rsidRPr="00E85B08">
                              <w:rPr>
                                <w:rFonts w:ascii="Arial" w:hAnsi="Arial"/>
                                <w:bCs/>
                              </w:rPr>
                              <w:t xml:space="preserve">For </w:t>
                            </w:r>
                            <w:r>
                              <w:rPr>
                                <w:rFonts w:ascii="Arial" w:hAnsi="Arial"/>
                                <w:bCs/>
                              </w:rPr>
                              <w:t>3-</w:t>
                            </w:r>
                            <w:r w:rsidRPr="00E85B08">
                              <w:rPr>
                                <w:rFonts w:ascii="Arial" w:hAnsi="Arial"/>
                                <w:bCs/>
                              </w:rPr>
                              <w:t>bedroom units: Families must consist of at least 3 members with at least one minor child (17 or younger)</w:t>
                            </w:r>
                            <w:r>
                              <w:rPr>
                                <w:rFonts w:ascii="Arial" w:hAnsi="Arial"/>
                                <w:bCs/>
                              </w:rPr>
                              <w:t xml:space="preserve"> </w:t>
                            </w:r>
                          </w:p>
                          <w:p w14:paraId="3DBB8DE0" w14:textId="43BF2E17" w:rsidR="00375113" w:rsidRPr="00E85B08" w:rsidRDefault="00375113" w:rsidP="00375113">
                            <w:pPr>
                              <w:numPr>
                                <w:ilvl w:val="0"/>
                                <w:numId w:val="1"/>
                              </w:numPr>
                              <w:shd w:val="clear" w:color="auto" w:fill="FFFFFF"/>
                              <w:overflowPunct w:val="0"/>
                              <w:autoSpaceDE w:val="0"/>
                              <w:autoSpaceDN w:val="0"/>
                              <w:adjustRightInd w:val="0"/>
                              <w:spacing w:after="0" w:line="240" w:lineRule="auto"/>
                              <w:textAlignment w:val="baseline"/>
                              <w:rPr>
                                <w:rFonts w:ascii="Arial" w:eastAsia="Times New Roman" w:hAnsi="Arial" w:cs="Arial"/>
                                <w:bCs/>
                              </w:rPr>
                            </w:pPr>
                            <w:r w:rsidRPr="00E85B08">
                              <w:rPr>
                                <w:rFonts w:ascii="Arial" w:hAnsi="Arial"/>
                                <w:bCs/>
                              </w:rPr>
                              <w:t xml:space="preserve">For </w:t>
                            </w:r>
                            <w:r>
                              <w:rPr>
                                <w:rFonts w:ascii="Arial" w:hAnsi="Arial"/>
                                <w:bCs/>
                              </w:rPr>
                              <w:t>4-</w:t>
                            </w:r>
                            <w:r w:rsidRPr="00E85B08">
                              <w:rPr>
                                <w:rFonts w:ascii="Arial" w:hAnsi="Arial"/>
                                <w:bCs/>
                              </w:rPr>
                              <w:t xml:space="preserve">bedroom units: </w:t>
                            </w:r>
                            <w:r>
                              <w:rPr>
                                <w:rFonts w:ascii="Arial" w:hAnsi="Arial"/>
                                <w:bCs/>
                              </w:rPr>
                              <w:t>Families must consist of</w:t>
                            </w:r>
                            <w:r w:rsidRPr="00E85B08">
                              <w:rPr>
                                <w:rFonts w:ascii="Arial" w:hAnsi="Arial"/>
                                <w:bCs/>
                              </w:rPr>
                              <w:t xml:space="preserve"> at least 4 members with at least one minor child</w:t>
                            </w:r>
                            <w:r w:rsidR="00511B86" w:rsidRPr="00E85B08">
                              <w:rPr>
                                <w:rFonts w:ascii="Arial" w:hAnsi="Arial"/>
                                <w:bCs/>
                              </w:rPr>
                              <w:t xml:space="preserve"> (17 or younger)</w:t>
                            </w:r>
                          </w:p>
                          <w:p w14:paraId="5F3EAEA1" w14:textId="0552F314" w:rsidR="00375113" w:rsidRDefault="00375113" w:rsidP="00375113">
                            <w:pPr>
                              <w:numPr>
                                <w:ilvl w:val="0"/>
                                <w:numId w:val="1"/>
                              </w:numPr>
                              <w:shd w:val="clear" w:color="auto" w:fill="FFFFFF"/>
                              <w:overflowPunct w:val="0"/>
                              <w:autoSpaceDE w:val="0"/>
                              <w:autoSpaceDN w:val="0"/>
                              <w:adjustRightInd w:val="0"/>
                              <w:spacing w:after="0" w:line="240" w:lineRule="auto"/>
                              <w:textAlignment w:val="baseline"/>
                              <w:rPr>
                                <w:rFonts w:ascii="Arial" w:eastAsia="Times New Roman" w:hAnsi="Arial" w:cs="Arial"/>
                                <w:bCs/>
                              </w:rPr>
                            </w:pPr>
                            <w:r w:rsidRPr="00E85B08">
                              <w:rPr>
                                <w:rFonts w:ascii="Arial" w:hAnsi="Arial" w:cs="Arial"/>
                                <w:bCs/>
                                <w:iCs/>
                              </w:rPr>
                              <w:t xml:space="preserve">One separate bedroom </w:t>
                            </w:r>
                            <w:r w:rsidRPr="00375113">
                              <w:rPr>
                                <w:rFonts w:ascii="Arial" w:hAnsi="Arial" w:cs="Arial"/>
                                <w:bCs/>
                                <w:i/>
                              </w:rPr>
                              <w:t>must</w:t>
                            </w:r>
                            <w:r w:rsidRPr="00E85B08">
                              <w:rPr>
                                <w:rFonts w:ascii="Arial" w:hAnsi="Arial" w:cs="Arial"/>
                                <w:bCs/>
                                <w:iCs/>
                              </w:rPr>
                              <w:t xml:space="preserve"> be allocated to the Head of Household and domestic partner/spouse</w:t>
                            </w:r>
                          </w:p>
                          <w:p w14:paraId="02BE31AE" w14:textId="23468E96" w:rsidR="00375113" w:rsidRPr="00375113" w:rsidRDefault="00375113" w:rsidP="00375113">
                            <w:pPr>
                              <w:numPr>
                                <w:ilvl w:val="0"/>
                                <w:numId w:val="1"/>
                              </w:numPr>
                              <w:shd w:val="clear" w:color="auto" w:fill="FFFFFF"/>
                              <w:overflowPunct w:val="0"/>
                              <w:autoSpaceDE w:val="0"/>
                              <w:autoSpaceDN w:val="0"/>
                              <w:adjustRightInd w:val="0"/>
                              <w:spacing w:after="0" w:line="240" w:lineRule="auto"/>
                              <w:textAlignment w:val="baseline"/>
                              <w:rPr>
                                <w:rFonts w:ascii="Arial" w:eastAsia="Times New Roman" w:hAnsi="Arial" w:cs="Arial"/>
                                <w:bCs/>
                              </w:rPr>
                            </w:pPr>
                            <w:r w:rsidRPr="00375113">
                              <w:rPr>
                                <w:rFonts w:ascii="Arial" w:hAnsi="Arial" w:cs="Arial"/>
                                <w:bCs/>
                                <w:iCs/>
                              </w:rPr>
                              <w:t>Persons of the opposite sex (other than spouses/partners) will be allocated separate bedrooms</w:t>
                            </w:r>
                            <w:r>
                              <w:rPr>
                                <w:rFonts w:ascii="Arial" w:hAnsi="Arial" w:cs="Arial"/>
                                <w:bCs/>
                                <w:iCs/>
                              </w:rPr>
                              <w:t xml:space="preserve"> </w:t>
                            </w:r>
                          </w:p>
                          <w:p w14:paraId="558495DC" w14:textId="0F4CD3AE" w:rsidR="00375113" w:rsidRDefault="00375113" w:rsidP="00375113">
                            <w:pPr>
                              <w:numPr>
                                <w:ilvl w:val="0"/>
                                <w:numId w:val="1"/>
                              </w:numPr>
                              <w:shd w:val="clear" w:color="auto" w:fill="FFFFFF"/>
                              <w:overflowPunct w:val="0"/>
                              <w:autoSpaceDE w:val="0"/>
                              <w:autoSpaceDN w:val="0"/>
                              <w:adjustRightInd w:val="0"/>
                              <w:spacing w:after="0" w:line="240" w:lineRule="auto"/>
                              <w:textAlignment w:val="baseline"/>
                              <w:rPr>
                                <w:rFonts w:ascii="Arial" w:eastAsia="Times New Roman" w:hAnsi="Arial" w:cs="Arial"/>
                                <w:bCs/>
                              </w:rPr>
                            </w:pPr>
                            <w:r w:rsidRPr="00375113">
                              <w:rPr>
                                <w:rFonts w:ascii="Arial" w:hAnsi="Arial" w:cs="Arial"/>
                                <w:bCs/>
                                <w:iCs/>
                              </w:rPr>
                              <w:t xml:space="preserve">Children </w:t>
                            </w:r>
                            <w:r w:rsidR="00EB0DAF">
                              <w:rPr>
                                <w:rFonts w:ascii="Arial" w:hAnsi="Arial" w:cs="Arial"/>
                                <w:bCs/>
                                <w:iCs/>
                              </w:rPr>
                              <w:t xml:space="preserve">5 years and under </w:t>
                            </w:r>
                            <w:r w:rsidRPr="00375113">
                              <w:rPr>
                                <w:rFonts w:ascii="Arial" w:hAnsi="Arial" w:cs="Arial"/>
                                <w:bCs/>
                                <w:iCs/>
                              </w:rPr>
                              <w:t xml:space="preserve">may be in the same bedroom, regardless of </w:t>
                            </w:r>
                            <w:r w:rsidR="0043475A">
                              <w:rPr>
                                <w:rFonts w:ascii="Arial" w:hAnsi="Arial" w:cs="Arial"/>
                                <w:bCs/>
                                <w:iCs/>
                              </w:rPr>
                              <w:t>sex/</w:t>
                            </w:r>
                            <w:r w:rsidRPr="00375113">
                              <w:rPr>
                                <w:rFonts w:ascii="Arial" w:hAnsi="Arial" w:cs="Arial"/>
                                <w:bCs/>
                                <w:iCs/>
                              </w:rPr>
                              <w:t>ge</w:t>
                            </w:r>
                            <w:r w:rsidR="00CD6B4B">
                              <w:rPr>
                                <w:rFonts w:ascii="Arial" w:hAnsi="Arial" w:cs="Arial"/>
                                <w:bCs/>
                                <w:iCs/>
                              </w:rPr>
                              <w:t>nder</w:t>
                            </w:r>
                            <w:r w:rsidRPr="00375113">
                              <w:rPr>
                                <w:rFonts w:ascii="Arial" w:hAnsi="Arial" w:cs="Arial"/>
                                <w:bCs/>
                                <w:iCs/>
                              </w:rPr>
                              <w:t xml:space="preserve">. </w:t>
                            </w:r>
                          </w:p>
                          <w:p w14:paraId="5A75F4DC" w14:textId="16162338" w:rsidR="00375113" w:rsidRDefault="00375113" w:rsidP="00375113">
                            <w:pPr>
                              <w:numPr>
                                <w:ilvl w:val="0"/>
                                <w:numId w:val="1"/>
                              </w:numPr>
                              <w:shd w:val="clear" w:color="auto" w:fill="FFFFFF"/>
                              <w:overflowPunct w:val="0"/>
                              <w:autoSpaceDE w:val="0"/>
                              <w:autoSpaceDN w:val="0"/>
                              <w:adjustRightInd w:val="0"/>
                              <w:spacing w:after="0" w:line="240" w:lineRule="auto"/>
                              <w:textAlignment w:val="baseline"/>
                              <w:rPr>
                                <w:rFonts w:ascii="Arial" w:eastAsia="Times New Roman" w:hAnsi="Arial" w:cs="Arial"/>
                                <w:bCs/>
                              </w:rPr>
                            </w:pPr>
                            <w:r w:rsidRPr="00375113">
                              <w:rPr>
                                <w:rFonts w:ascii="Arial" w:eastAsia="Times New Roman" w:hAnsi="Arial" w:cs="Arial"/>
                                <w:bCs/>
                              </w:rPr>
                              <w:t xml:space="preserve">Children of the </w:t>
                            </w:r>
                            <w:r w:rsidRPr="00375113">
                              <w:rPr>
                                <w:rFonts w:ascii="Arial" w:eastAsia="Times New Roman" w:hAnsi="Arial" w:cs="Arial"/>
                                <w:bCs/>
                                <w:u w:val="single"/>
                              </w:rPr>
                              <w:t>same</w:t>
                            </w:r>
                            <w:r w:rsidRPr="00375113">
                              <w:rPr>
                                <w:rFonts w:ascii="Arial" w:eastAsia="Times New Roman" w:hAnsi="Arial" w:cs="Arial"/>
                                <w:bCs/>
                              </w:rPr>
                              <w:t xml:space="preserve"> </w:t>
                            </w:r>
                            <w:r w:rsidR="0043475A">
                              <w:rPr>
                                <w:rFonts w:ascii="Arial" w:eastAsia="Times New Roman" w:hAnsi="Arial" w:cs="Arial"/>
                                <w:bCs/>
                              </w:rPr>
                              <w:t>sex</w:t>
                            </w:r>
                            <w:r w:rsidRPr="00375113">
                              <w:rPr>
                                <w:rFonts w:ascii="Arial" w:eastAsia="Times New Roman" w:hAnsi="Arial" w:cs="Arial"/>
                                <w:bCs/>
                              </w:rPr>
                              <w:t>, with an age difference of 8 full years must be allocated a separate bedroom.</w:t>
                            </w:r>
                          </w:p>
                          <w:p w14:paraId="6A51D69C" w14:textId="24251918" w:rsidR="00CD6B4B" w:rsidRDefault="00CD6B4B" w:rsidP="00375113">
                            <w:pPr>
                              <w:numPr>
                                <w:ilvl w:val="0"/>
                                <w:numId w:val="1"/>
                              </w:numPr>
                              <w:shd w:val="clear" w:color="auto" w:fill="FFFFFF"/>
                              <w:overflowPunct w:val="0"/>
                              <w:autoSpaceDE w:val="0"/>
                              <w:autoSpaceDN w:val="0"/>
                              <w:adjustRightInd w:val="0"/>
                              <w:spacing w:after="0" w:line="240" w:lineRule="auto"/>
                              <w:textAlignment w:val="baseline"/>
                              <w:rPr>
                                <w:rFonts w:ascii="Arial" w:eastAsia="Times New Roman" w:hAnsi="Arial" w:cs="Arial"/>
                                <w:bCs/>
                              </w:rPr>
                            </w:pPr>
                            <w:proofErr w:type="gramStart"/>
                            <w:r>
                              <w:rPr>
                                <w:rFonts w:ascii="Arial" w:eastAsia="Times New Roman" w:hAnsi="Arial" w:cs="Arial"/>
                                <w:bCs/>
                              </w:rPr>
                              <w:t>Two person</w:t>
                            </w:r>
                            <w:proofErr w:type="gramEnd"/>
                            <w:r>
                              <w:rPr>
                                <w:rFonts w:ascii="Arial" w:eastAsia="Times New Roman" w:hAnsi="Arial" w:cs="Arial"/>
                                <w:bCs/>
                              </w:rPr>
                              <w:t xml:space="preserve"> max per room.</w:t>
                            </w:r>
                          </w:p>
                          <w:p w14:paraId="6783F8D9" w14:textId="555883A7" w:rsidR="00375113" w:rsidRDefault="00375113" w:rsidP="00375113">
                            <w:pPr>
                              <w:numPr>
                                <w:ilvl w:val="0"/>
                                <w:numId w:val="1"/>
                              </w:numPr>
                              <w:shd w:val="clear" w:color="auto" w:fill="FFFFFF"/>
                              <w:overflowPunct w:val="0"/>
                              <w:autoSpaceDE w:val="0"/>
                              <w:autoSpaceDN w:val="0"/>
                              <w:adjustRightInd w:val="0"/>
                              <w:spacing w:after="0" w:line="240" w:lineRule="auto"/>
                              <w:textAlignment w:val="baseline"/>
                              <w:rPr>
                                <w:rFonts w:ascii="Arial" w:eastAsia="Times New Roman" w:hAnsi="Arial" w:cs="Arial"/>
                                <w:bCs/>
                              </w:rPr>
                            </w:pPr>
                            <w:r>
                              <w:rPr>
                                <w:rFonts w:ascii="Arial" w:eastAsia="Times New Roman" w:hAnsi="Arial" w:cs="Arial"/>
                                <w:bCs/>
                              </w:rPr>
                              <w:t>If there are not enough bedrooms to accommodate the family composition based on these guidelines, the family would not qualify for the program.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AE342E" id="_x0000_t202" coordsize="21600,21600" o:spt="202" path="m,l,21600r21600,l21600,xe">
                <v:stroke joinstyle="miter"/>
                <v:path gradientshapeok="t" o:connecttype="rect"/>
              </v:shapetype>
              <v:shape id="Text Box 2" o:spid="_x0000_s1026" type="#_x0000_t202" style="position:absolute;margin-left:438.55pt;margin-top:33.85pt;width:489.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">
                <v:textbox style="mso-fit-shape-to-text:t">
                  <w:txbxContent>
                    <w:p w14:paraId="3A287920" w14:textId="1603CDCA" w:rsidR="00375113" w:rsidRPr="00E85B08" w:rsidRDefault="00375113" w:rsidP="00375113">
                      <w:pPr>
                        <w:numPr>
                          <w:ilvl w:val="0"/>
                          <w:numId w:val="1"/>
                        </w:numPr>
                        <w:shd w:val="clear" w:color="auto" w:fill="FFFFFF"/>
                        <w:overflowPunct w:val="0"/>
                        <w:autoSpaceDE w:val="0"/>
                        <w:autoSpaceDN w:val="0"/>
                        <w:adjustRightInd w:val="0"/>
                        <w:spacing w:after="0" w:line="240" w:lineRule="auto"/>
                        <w:textAlignment w:val="baseline"/>
                        <w:rPr>
                          <w:rFonts w:ascii="Arial" w:eastAsia="Times New Roman" w:hAnsi="Arial" w:cs="Arial"/>
                          <w:bCs/>
                        </w:rPr>
                      </w:pPr>
                      <w:r w:rsidRPr="00E85B08">
                        <w:rPr>
                          <w:rFonts w:ascii="Arial" w:hAnsi="Arial"/>
                          <w:bCs/>
                        </w:rPr>
                        <w:t xml:space="preserve">For </w:t>
                      </w:r>
                      <w:r>
                        <w:rPr>
                          <w:rFonts w:ascii="Arial" w:hAnsi="Arial"/>
                          <w:bCs/>
                        </w:rPr>
                        <w:t>3-</w:t>
                      </w:r>
                      <w:r w:rsidRPr="00E85B08">
                        <w:rPr>
                          <w:rFonts w:ascii="Arial" w:hAnsi="Arial"/>
                          <w:bCs/>
                        </w:rPr>
                        <w:t>bedroom units: Families must consist of at least 3 members with at least one minor child (17 or younger)</w:t>
                      </w:r>
                      <w:r>
                        <w:rPr>
                          <w:rFonts w:ascii="Arial" w:hAnsi="Arial"/>
                          <w:bCs/>
                        </w:rPr>
                        <w:t xml:space="preserve"> </w:t>
                      </w:r>
                    </w:p>
                    <w:p w14:paraId="3DBB8DE0" w14:textId="43BF2E17" w:rsidR="00375113" w:rsidRPr="00E85B08" w:rsidRDefault="00375113" w:rsidP="00375113">
                      <w:pPr>
                        <w:numPr>
                          <w:ilvl w:val="0"/>
                          <w:numId w:val="1"/>
                        </w:numPr>
                        <w:shd w:val="clear" w:color="auto" w:fill="FFFFFF"/>
                        <w:overflowPunct w:val="0"/>
                        <w:autoSpaceDE w:val="0"/>
                        <w:autoSpaceDN w:val="0"/>
                        <w:adjustRightInd w:val="0"/>
                        <w:spacing w:after="0" w:line="240" w:lineRule="auto"/>
                        <w:textAlignment w:val="baseline"/>
                        <w:rPr>
                          <w:rFonts w:ascii="Arial" w:eastAsia="Times New Roman" w:hAnsi="Arial" w:cs="Arial"/>
                          <w:bCs/>
                        </w:rPr>
                      </w:pPr>
                      <w:r w:rsidRPr="00E85B08">
                        <w:rPr>
                          <w:rFonts w:ascii="Arial" w:hAnsi="Arial"/>
                          <w:bCs/>
                        </w:rPr>
                        <w:t xml:space="preserve">For </w:t>
                      </w:r>
                      <w:r>
                        <w:rPr>
                          <w:rFonts w:ascii="Arial" w:hAnsi="Arial"/>
                          <w:bCs/>
                        </w:rPr>
                        <w:t>4-</w:t>
                      </w:r>
                      <w:r w:rsidRPr="00E85B08">
                        <w:rPr>
                          <w:rFonts w:ascii="Arial" w:hAnsi="Arial"/>
                          <w:bCs/>
                        </w:rPr>
                        <w:t xml:space="preserve">bedroom units: </w:t>
                      </w:r>
                      <w:r>
                        <w:rPr>
                          <w:rFonts w:ascii="Arial" w:hAnsi="Arial"/>
                          <w:bCs/>
                        </w:rPr>
                        <w:t>Families must consist of</w:t>
                      </w:r>
                      <w:r w:rsidRPr="00E85B08">
                        <w:rPr>
                          <w:rFonts w:ascii="Arial" w:hAnsi="Arial"/>
                          <w:bCs/>
                        </w:rPr>
                        <w:t xml:space="preserve"> at least 4 members with at least one minor child</w:t>
                      </w:r>
                      <w:r w:rsidR="00511B86" w:rsidRPr="00E85B08">
                        <w:rPr>
                          <w:rFonts w:ascii="Arial" w:hAnsi="Arial"/>
                          <w:bCs/>
                        </w:rPr>
                        <w:t xml:space="preserve"> (17 or younger)</w:t>
                      </w:r>
                    </w:p>
                    <w:p w14:paraId="5F3EAEA1" w14:textId="0552F314" w:rsidR="00375113" w:rsidRDefault="00375113" w:rsidP="00375113">
                      <w:pPr>
                        <w:numPr>
                          <w:ilvl w:val="0"/>
                          <w:numId w:val="1"/>
                        </w:numPr>
                        <w:shd w:val="clear" w:color="auto" w:fill="FFFFFF"/>
                        <w:overflowPunct w:val="0"/>
                        <w:autoSpaceDE w:val="0"/>
                        <w:autoSpaceDN w:val="0"/>
                        <w:adjustRightInd w:val="0"/>
                        <w:spacing w:after="0" w:line="240" w:lineRule="auto"/>
                        <w:textAlignment w:val="baseline"/>
                        <w:rPr>
                          <w:rFonts w:ascii="Arial" w:eastAsia="Times New Roman" w:hAnsi="Arial" w:cs="Arial"/>
                          <w:bCs/>
                        </w:rPr>
                      </w:pPr>
                      <w:r w:rsidRPr="00E85B08">
                        <w:rPr>
                          <w:rFonts w:ascii="Arial" w:hAnsi="Arial" w:cs="Arial"/>
                          <w:bCs/>
                          <w:iCs/>
                        </w:rPr>
                        <w:t xml:space="preserve">One separate bedroom </w:t>
                      </w:r>
                      <w:r w:rsidRPr="00375113">
                        <w:rPr>
                          <w:rFonts w:ascii="Arial" w:hAnsi="Arial" w:cs="Arial"/>
                          <w:bCs/>
                          <w:i/>
                        </w:rPr>
                        <w:t>must</w:t>
                      </w:r>
                      <w:r w:rsidRPr="00E85B08">
                        <w:rPr>
                          <w:rFonts w:ascii="Arial" w:hAnsi="Arial" w:cs="Arial"/>
                          <w:bCs/>
                          <w:iCs/>
                        </w:rPr>
                        <w:t xml:space="preserve"> be allocated to the Head of Household and domestic partner/spouse</w:t>
                      </w:r>
                    </w:p>
                    <w:p w14:paraId="02BE31AE" w14:textId="23468E96" w:rsidR="00375113" w:rsidRPr="00375113" w:rsidRDefault="00375113" w:rsidP="00375113">
                      <w:pPr>
                        <w:numPr>
                          <w:ilvl w:val="0"/>
                          <w:numId w:val="1"/>
                        </w:numPr>
                        <w:shd w:val="clear" w:color="auto" w:fill="FFFFFF"/>
                        <w:overflowPunct w:val="0"/>
                        <w:autoSpaceDE w:val="0"/>
                        <w:autoSpaceDN w:val="0"/>
                        <w:adjustRightInd w:val="0"/>
                        <w:spacing w:after="0" w:line="240" w:lineRule="auto"/>
                        <w:textAlignment w:val="baseline"/>
                        <w:rPr>
                          <w:rFonts w:ascii="Arial" w:eastAsia="Times New Roman" w:hAnsi="Arial" w:cs="Arial"/>
                          <w:bCs/>
                        </w:rPr>
                      </w:pPr>
                      <w:r w:rsidRPr="00375113">
                        <w:rPr>
                          <w:rFonts w:ascii="Arial" w:hAnsi="Arial" w:cs="Arial"/>
                          <w:bCs/>
                          <w:iCs/>
                        </w:rPr>
                        <w:t>Persons of the opposite sex (other than spouses/partners) will be allocated separate bedrooms</w:t>
                      </w:r>
                      <w:r>
                        <w:rPr>
                          <w:rFonts w:ascii="Arial" w:hAnsi="Arial" w:cs="Arial"/>
                          <w:bCs/>
                          <w:iCs/>
                        </w:rPr>
                        <w:t xml:space="preserve"> </w:t>
                      </w:r>
                    </w:p>
                    <w:p w14:paraId="558495DC" w14:textId="0F4CD3AE" w:rsidR="00375113" w:rsidRDefault="00375113" w:rsidP="00375113">
                      <w:pPr>
                        <w:numPr>
                          <w:ilvl w:val="0"/>
                          <w:numId w:val="1"/>
                        </w:numPr>
                        <w:shd w:val="clear" w:color="auto" w:fill="FFFFFF"/>
                        <w:overflowPunct w:val="0"/>
                        <w:autoSpaceDE w:val="0"/>
                        <w:autoSpaceDN w:val="0"/>
                        <w:adjustRightInd w:val="0"/>
                        <w:spacing w:after="0" w:line="240" w:lineRule="auto"/>
                        <w:textAlignment w:val="baseline"/>
                        <w:rPr>
                          <w:rFonts w:ascii="Arial" w:eastAsia="Times New Roman" w:hAnsi="Arial" w:cs="Arial"/>
                          <w:bCs/>
                        </w:rPr>
                      </w:pPr>
                      <w:r w:rsidRPr="00375113">
                        <w:rPr>
                          <w:rFonts w:ascii="Arial" w:hAnsi="Arial" w:cs="Arial"/>
                          <w:bCs/>
                          <w:iCs/>
                        </w:rPr>
                        <w:t xml:space="preserve">Children </w:t>
                      </w:r>
                      <w:r w:rsidR="00EB0DAF">
                        <w:rPr>
                          <w:rFonts w:ascii="Arial" w:hAnsi="Arial" w:cs="Arial"/>
                          <w:bCs/>
                          <w:iCs/>
                        </w:rPr>
                        <w:t xml:space="preserve">5 years and under </w:t>
                      </w:r>
                      <w:r w:rsidRPr="00375113">
                        <w:rPr>
                          <w:rFonts w:ascii="Arial" w:hAnsi="Arial" w:cs="Arial"/>
                          <w:bCs/>
                          <w:iCs/>
                        </w:rPr>
                        <w:t xml:space="preserve">may be in the same bedroom, regardless of </w:t>
                      </w:r>
                      <w:r w:rsidR="0043475A">
                        <w:rPr>
                          <w:rFonts w:ascii="Arial" w:hAnsi="Arial" w:cs="Arial"/>
                          <w:bCs/>
                          <w:iCs/>
                        </w:rPr>
                        <w:t>sex/</w:t>
                      </w:r>
                      <w:r w:rsidRPr="00375113">
                        <w:rPr>
                          <w:rFonts w:ascii="Arial" w:hAnsi="Arial" w:cs="Arial"/>
                          <w:bCs/>
                          <w:iCs/>
                        </w:rPr>
                        <w:t>ge</w:t>
                      </w:r>
                      <w:r w:rsidR="00CD6B4B">
                        <w:rPr>
                          <w:rFonts w:ascii="Arial" w:hAnsi="Arial" w:cs="Arial"/>
                          <w:bCs/>
                          <w:iCs/>
                        </w:rPr>
                        <w:t>nder</w:t>
                      </w:r>
                      <w:r w:rsidRPr="00375113">
                        <w:rPr>
                          <w:rFonts w:ascii="Arial" w:hAnsi="Arial" w:cs="Arial"/>
                          <w:bCs/>
                          <w:iCs/>
                        </w:rPr>
                        <w:t xml:space="preserve">. </w:t>
                      </w:r>
                    </w:p>
                    <w:p w14:paraId="5A75F4DC" w14:textId="16162338" w:rsidR="00375113" w:rsidRDefault="00375113" w:rsidP="00375113">
                      <w:pPr>
                        <w:numPr>
                          <w:ilvl w:val="0"/>
                          <w:numId w:val="1"/>
                        </w:numPr>
                        <w:shd w:val="clear" w:color="auto" w:fill="FFFFFF"/>
                        <w:overflowPunct w:val="0"/>
                        <w:autoSpaceDE w:val="0"/>
                        <w:autoSpaceDN w:val="0"/>
                        <w:adjustRightInd w:val="0"/>
                        <w:spacing w:after="0" w:line="240" w:lineRule="auto"/>
                        <w:textAlignment w:val="baseline"/>
                        <w:rPr>
                          <w:rFonts w:ascii="Arial" w:eastAsia="Times New Roman" w:hAnsi="Arial" w:cs="Arial"/>
                          <w:bCs/>
                        </w:rPr>
                      </w:pPr>
                      <w:r w:rsidRPr="00375113">
                        <w:rPr>
                          <w:rFonts w:ascii="Arial" w:eastAsia="Times New Roman" w:hAnsi="Arial" w:cs="Arial"/>
                          <w:bCs/>
                        </w:rPr>
                        <w:t xml:space="preserve">Children of the </w:t>
                      </w:r>
                      <w:r w:rsidRPr="00375113">
                        <w:rPr>
                          <w:rFonts w:ascii="Arial" w:eastAsia="Times New Roman" w:hAnsi="Arial" w:cs="Arial"/>
                          <w:bCs/>
                          <w:u w:val="single"/>
                        </w:rPr>
                        <w:t>same</w:t>
                      </w:r>
                      <w:r w:rsidRPr="00375113">
                        <w:rPr>
                          <w:rFonts w:ascii="Arial" w:eastAsia="Times New Roman" w:hAnsi="Arial" w:cs="Arial"/>
                          <w:bCs/>
                        </w:rPr>
                        <w:t xml:space="preserve"> </w:t>
                      </w:r>
                      <w:r w:rsidR="0043475A">
                        <w:rPr>
                          <w:rFonts w:ascii="Arial" w:eastAsia="Times New Roman" w:hAnsi="Arial" w:cs="Arial"/>
                          <w:bCs/>
                        </w:rPr>
                        <w:t>sex</w:t>
                      </w:r>
                      <w:r w:rsidRPr="00375113">
                        <w:rPr>
                          <w:rFonts w:ascii="Arial" w:eastAsia="Times New Roman" w:hAnsi="Arial" w:cs="Arial"/>
                          <w:bCs/>
                        </w:rPr>
                        <w:t>, with an age difference of 8 full years must be allocated a separate bedroom.</w:t>
                      </w:r>
                    </w:p>
                    <w:p w14:paraId="6A51D69C" w14:textId="24251918" w:rsidR="00CD6B4B" w:rsidRDefault="00CD6B4B" w:rsidP="00375113">
                      <w:pPr>
                        <w:numPr>
                          <w:ilvl w:val="0"/>
                          <w:numId w:val="1"/>
                        </w:numPr>
                        <w:shd w:val="clear" w:color="auto" w:fill="FFFFFF"/>
                        <w:overflowPunct w:val="0"/>
                        <w:autoSpaceDE w:val="0"/>
                        <w:autoSpaceDN w:val="0"/>
                        <w:adjustRightInd w:val="0"/>
                        <w:spacing w:after="0" w:line="240" w:lineRule="auto"/>
                        <w:textAlignment w:val="baseline"/>
                        <w:rPr>
                          <w:rFonts w:ascii="Arial" w:eastAsia="Times New Roman" w:hAnsi="Arial" w:cs="Arial"/>
                          <w:bCs/>
                        </w:rPr>
                      </w:pPr>
                      <w:proofErr w:type="gramStart"/>
                      <w:r>
                        <w:rPr>
                          <w:rFonts w:ascii="Arial" w:eastAsia="Times New Roman" w:hAnsi="Arial" w:cs="Arial"/>
                          <w:bCs/>
                        </w:rPr>
                        <w:t>Two person</w:t>
                      </w:r>
                      <w:proofErr w:type="gramEnd"/>
                      <w:r>
                        <w:rPr>
                          <w:rFonts w:ascii="Arial" w:eastAsia="Times New Roman" w:hAnsi="Arial" w:cs="Arial"/>
                          <w:bCs/>
                        </w:rPr>
                        <w:t xml:space="preserve"> max per room.</w:t>
                      </w:r>
                    </w:p>
                    <w:p w14:paraId="6783F8D9" w14:textId="555883A7" w:rsidR="00375113" w:rsidRDefault="00375113" w:rsidP="00375113">
                      <w:pPr>
                        <w:numPr>
                          <w:ilvl w:val="0"/>
                          <w:numId w:val="1"/>
                        </w:numPr>
                        <w:shd w:val="clear" w:color="auto" w:fill="FFFFFF"/>
                        <w:overflowPunct w:val="0"/>
                        <w:autoSpaceDE w:val="0"/>
                        <w:autoSpaceDN w:val="0"/>
                        <w:adjustRightInd w:val="0"/>
                        <w:spacing w:after="0" w:line="240" w:lineRule="auto"/>
                        <w:textAlignment w:val="baseline"/>
                        <w:rPr>
                          <w:rFonts w:ascii="Arial" w:eastAsia="Times New Roman" w:hAnsi="Arial" w:cs="Arial"/>
                          <w:bCs/>
                        </w:rPr>
                      </w:pPr>
                      <w:r>
                        <w:rPr>
                          <w:rFonts w:ascii="Arial" w:eastAsia="Times New Roman" w:hAnsi="Arial" w:cs="Arial"/>
                          <w:bCs/>
                        </w:rPr>
                        <w:t>If there are not enough bedrooms to accommodate the family composition based on these guidelines, the family would not qualify for the program.</w:t>
                      </w:r>
                    </w:p>
                  </w:txbxContent>
                </v:textbox>
                <w10:wrap type="square" anchorx="margin"/>
              </v:shape>
            </w:pict>
          </mc:Fallback>
        </mc:AlternateContent>
      </w:r>
      <w:r w:rsidR="00E85B08" w:rsidRPr="00E85B08">
        <w:rPr>
          <w:rFonts w:ascii="Arial" w:eastAsia="Times New Roman" w:hAnsi="Arial" w:cs="Arial"/>
          <w:bCs/>
        </w:rPr>
        <w:t xml:space="preserve">Families Together offers </w:t>
      </w:r>
      <w:proofErr w:type="gramStart"/>
      <w:r w:rsidR="00E85B08" w:rsidRPr="00E85B08">
        <w:rPr>
          <w:rFonts w:ascii="Arial" w:eastAsia="Times New Roman" w:hAnsi="Arial" w:cs="Arial"/>
          <w:bCs/>
        </w:rPr>
        <w:t>3 and 4 bedroom</w:t>
      </w:r>
      <w:proofErr w:type="gramEnd"/>
      <w:r w:rsidR="00E85B08" w:rsidRPr="00E85B08">
        <w:rPr>
          <w:rFonts w:ascii="Arial" w:eastAsia="Times New Roman" w:hAnsi="Arial" w:cs="Arial"/>
          <w:bCs/>
        </w:rPr>
        <w:t xml:space="preserve"> units only. There are</w:t>
      </w:r>
      <w:r w:rsidR="00E85B08">
        <w:rPr>
          <w:rFonts w:ascii="Arial" w:eastAsia="Times New Roman" w:hAnsi="Arial" w:cs="Arial"/>
          <w:bCs/>
        </w:rPr>
        <w:t xml:space="preserve"> no </w:t>
      </w:r>
      <w:proofErr w:type="gramStart"/>
      <w:r w:rsidR="00E85B08">
        <w:rPr>
          <w:rFonts w:ascii="Arial" w:eastAsia="Times New Roman" w:hAnsi="Arial" w:cs="Arial"/>
          <w:bCs/>
        </w:rPr>
        <w:t>2 bedroom</w:t>
      </w:r>
      <w:proofErr w:type="gramEnd"/>
      <w:r w:rsidR="00E85B08">
        <w:rPr>
          <w:rFonts w:ascii="Arial" w:eastAsia="Times New Roman" w:hAnsi="Arial" w:cs="Arial"/>
          <w:bCs/>
        </w:rPr>
        <w:t xml:space="preserve"> units in this program. Families must be in compliance with the Inlivian </w:t>
      </w:r>
      <w:r>
        <w:rPr>
          <w:rFonts w:ascii="Arial" w:eastAsia="Times New Roman" w:hAnsi="Arial" w:cs="Arial"/>
          <w:bCs/>
        </w:rPr>
        <w:t>family composition guidelines below:</w:t>
      </w:r>
    </w:p>
    <w:p w14:paraId="4608FF27" w14:textId="41B43448" w:rsidR="00375113" w:rsidRDefault="00E85B08" w:rsidP="009E6034">
      <w:pPr>
        <w:shd w:val="clear" w:color="auto" w:fill="FFFFFF"/>
        <w:overflowPunct w:val="0"/>
        <w:autoSpaceDE w:val="0"/>
        <w:autoSpaceDN w:val="0"/>
        <w:adjustRightInd w:val="0"/>
        <w:spacing w:after="0" w:line="240" w:lineRule="auto"/>
        <w:textAlignment w:val="baseline"/>
        <w:rPr>
          <w:rFonts w:ascii="Arial" w:eastAsia="Times New Roman" w:hAnsi="Arial" w:cs="Arial"/>
          <w:bCs/>
          <w:i/>
          <w:iCs/>
        </w:rPr>
      </w:pPr>
      <w:r w:rsidRPr="00375113">
        <w:rPr>
          <w:rFonts w:ascii="Arial" w:eastAsia="Times New Roman" w:hAnsi="Arial" w:cs="Arial"/>
          <w:bCs/>
          <w:i/>
          <w:iCs/>
        </w:rPr>
        <w:t xml:space="preserve">This means not all three person families will qualify. For example, a single parent with two same sex children over 6 years old, but under 8 years apart would only be eligible for a 2 bedroom, which is not offered through this program. </w:t>
      </w:r>
    </w:p>
    <w:p w14:paraId="39469615" w14:textId="77777777" w:rsidR="009E6034" w:rsidRPr="009E6034" w:rsidRDefault="009E6034" w:rsidP="009E6034">
      <w:pPr>
        <w:shd w:val="clear" w:color="auto" w:fill="FFFFFF"/>
        <w:overflowPunct w:val="0"/>
        <w:autoSpaceDE w:val="0"/>
        <w:autoSpaceDN w:val="0"/>
        <w:adjustRightInd w:val="0"/>
        <w:spacing w:after="0" w:line="240" w:lineRule="auto"/>
        <w:textAlignment w:val="baseline"/>
        <w:rPr>
          <w:rFonts w:ascii="Arial" w:eastAsia="Times New Roman" w:hAnsi="Arial" w:cs="Arial"/>
          <w:bCs/>
          <w:sz w:val="8"/>
          <w:szCs w:val="8"/>
        </w:rPr>
      </w:pPr>
    </w:p>
    <w:p w14:paraId="3D9FB41B" w14:textId="1AF88422" w:rsidR="00E85B08" w:rsidRPr="00546B0D" w:rsidRDefault="00E85B08" w:rsidP="00E85B08">
      <w:pPr>
        <w:numPr>
          <w:ilvl w:val="0"/>
          <w:numId w:val="1"/>
        </w:numPr>
        <w:overflowPunct w:val="0"/>
        <w:autoSpaceDE w:val="0"/>
        <w:autoSpaceDN w:val="0"/>
        <w:adjustRightInd w:val="0"/>
        <w:spacing w:after="0" w:line="240" w:lineRule="auto"/>
        <w:textAlignment w:val="baseline"/>
        <w:rPr>
          <w:rFonts w:ascii="Arial" w:hAnsi="Arial"/>
        </w:rPr>
      </w:pPr>
      <w:r w:rsidRPr="00546B0D">
        <w:rPr>
          <w:rFonts w:ascii="Arial" w:hAnsi="Arial"/>
        </w:rPr>
        <w:t xml:space="preserve">All adults in the household must have a verifiable source of income sufficient to meet financial obligations (see income criteria </w:t>
      </w:r>
      <w:r w:rsidR="00375113">
        <w:rPr>
          <w:rFonts w:ascii="Arial" w:hAnsi="Arial"/>
        </w:rPr>
        <w:t>below)</w:t>
      </w:r>
    </w:p>
    <w:p w14:paraId="32CD4B4C" w14:textId="77777777" w:rsidR="00E85B08" w:rsidRPr="00546B0D" w:rsidRDefault="00E85B08" w:rsidP="00E85B08">
      <w:pPr>
        <w:numPr>
          <w:ilvl w:val="0"/>
          <w:numId w:val="1"/>
        </w:numPr>
        <w:overflowPunct w:val="0"/>
        <w:autoSpaceDE w:val="0"/>
        <w:autoSpaceDN w:val="0"/>
        <w:adjustRightInd w:val="0"/>
        <w:spacing w:after="0" w:line="240" w:lineRule="auto"/>
        <w:textAlignment w:val="baseline"/>
        <w:rPr>
          <w:rFonts w:ascii="Arial" w:hAnsi="Arial"/>
        </w:rPr>
      </w:pPr>
      <w:r>
        <w:rPr>
          <w:rFonts w:ascii="Arial" w:hAnsi="Arial"/>
        </w:rPr>
        <w:t xml:space="preserve">Families </w:t>
      </w:r>
      <w:r w:rsidRPr="00546B0D">
        <w:rPr>
          <w:rFonts w:ascii="Arial" w:hAnsi="Arial"/>
        </w:rPr>
        <w:t>must have the motivation and ability to make positive changes, as determined through assessment</w:t>
      </w:r>
    </w:p>
    <w:p w14:paraId="08CE7423" w14:textId="77777777" w:rsidR="00E85B08" w:rsidRDefault="00E85B08" w:rsidP="00E85B08">
      <w:pPr>
        <w:numPr>
          <w:ilvl w:val="0"/>
          <w:numId w:val="1"/>
        </w:numPr>
        <w:overflowPunct w:val="0"/>
        <w:autoSpaceDE w:val="0"/>
        <w:autoSpaceDN w:val="0"/>
        <w:adjustRightInd w:val="0"/>
        <w:spacing w:after="0" w:line="240" w:lineRule="auto"/>
        <w:textAlignment w:val="baseline"/>
        <w:rPr>
          <w:rFonts w:ascii="Arial" w:hAnsi="Arial"/>
        </w:rPr>
      </w:pPr>
      <w:r>
        <w:rPr>
          <w:rFonts w:ascii="Arial" w:hAnsi="Arial"/>
        </w:rPr>
        <w:t xml:space="preserve">There must be a </w:t>
      </w:r>
      <w:r w:rsidRPr="00546B0D">
        <w:rPr>
          <w:rFonts w:ascii="Arial" w:hAnsi="Arial"/>
        </w:rPr>
        <w:t>fit between the family’s needs for growth and the level of supportive services offered</w:t>
      </w:r>
      <w:r>
        <w:rPr>
          <w:rFonts w:ascii="Arial" w:hAnsi="Arial"/>
        </w:rPr>
        <w:t xml:space="preserve"> and families must be able to function in a minimally </w:t>
      </w:r>
      <w:r w:rsidRPr="00546B0D">
        <w:rPr>
          <w:rFonts w:ascii="Arial" w:hAnsi="Arial"/>
        </w:rPr>
        <w:t>supervised supportive housing situation without intensive or frequent monitoring</w:t>
      </w:r>
    </w:p>
    <w:p w14:paraId="734A07CD" w14:textId="17FB012C" w:rsidR="00E85B08" w:rsidRDefault="00E85B08" w:rsidP="00E85B08">
      <w:pPr>
        <w:numPr>
          <w:ilvl w:val="0"/>
          <w:numId w:val="1"/>
        </w:numPr>
        <w:overflowPunct w:val="0"/>
        <w:autoSpaceDE w:val="0"/>
        <w:autoSpaceDN w:val="0"/>
        <w:adjustRightInd w:val="0"/>
        <w:spacing w:after="0" w:line="240" w:lineRule="auto"/>
        <w:textAlignment w:val="baseline"/>
        <w:rPr>
          <w:rFonts w:ascii="Arial" w:hAnsi="Arial"/>
        </w:rPr>
      </w:pPr>
      <w:r w:rsidRPr="002024DE">
        <w:rPr>
          <w:rFonts w:ascii="Arial" w:hAnsi="Arial"/>
        </w:rPr>
        <w:t>If family members are not biologically related, they must have lived together for at least one year prior to applying to this program</w:t>
      </w:r>
    </w:p>
    <w:p w14:paraId="1368A7DD" w14:textId="77777777" w:rsidR="009E6034" w:rsidRPr="009E6034" w:rsidRDefault="009E6034" w:rsidP="009E6034">
      <w:pPr>
        <w:overflowPunct w:val="0"/>
        <w:autoSpaceDE w:val="0"/>
        <w:autoSpaceDN w:val="0"/>
        <w:adjustRightInd w:val="0"/>
        <w:spacing w:after="0" w:line="240" w:lineRule="auto"/>
        <w:ind w:left="360"/>
        <w:textAlignment w:val="baseline"/>
        <w:rPr>
          <w:rFonts w:ascii="Arial" w:hAnsi="Arial"/>
          <w:sz w:val="12"/>
          <w:szCs w:val="12"/>
        </w:rPr>
      </w:pPr>
    </w:p>
    <w:p w14:paraId="60A45E24" w14:textId="543F35AD" w:rsidR="009E6034" w:rsidRPr="009E6034" w:rsidRDefault="009E6034" w:rsidP="009E6034">
      <w:pPr>
        <w:overflowPunct w:val="0"/>
        <w:autoSpaceDE w:val="0"/>
        <w:autoSpaceDN w:val="0"/>
        <w:adjustRightInd w:val="0"/>
        <w:spacing w:after="0" w:line="240" w:lineRule="auto"/>
        <w:textAlignment w:val="baseline"/>
        <w:rPr>
          <w:rFonts w:ascii="Arial" w:hAnsi="Arial"/>
          <w:b/>
          <w:bCs/>
          <w:u w:val="single"/>
        </w:rPr>
      </w:pPr>
      <w:r w:rsidRPr="009E6034">
        <w:rPr>
          <w:rFonts w:ascii="Arial" w:hAnsi="Arial"/>
          <w:b/>
          <w:bCs/>
          <w:u w:val="single"/>
        </w:rPr>
        <w:t>Income eligibility:</w:t>
      </w:r>
    </w:p>
    <w:p w14:paraId="5CDCB0CB" w14:textId="77777777" w:rsidR="00E85B08" w:rsidRPr="0058074C" w:rsidRDefault="00E85B08" w:rsidP="0058074C">
      <w:pPr>
        <w:overflowPunct w:val="0"/>
        <w:autoSpaceDE w:val="0"/>
        <w:autoSpaceDN w:val="0"/>
        <w:adjustRightInd w:val="0"/>
        <w:spacing w:after="0" w:line="240" w:lineRule="auto"/>
        <w:jc w:val="both"/>
        <w:textAlignment w:val="baseline"/>
        <w:rPr>
          <w:rFonts w:ascii="Arial" w:eastAsia="Times New Roman" w:hAnsi="Arial" w:cs="Arial"/>
          <w:i/>
          <w:sz w:val="12"/>
          <w:szCs w:val="12"/>
        </w:rPr>
      </w:pPr>
    </w:p>
    <w:tbl>
      <w:tblPr>
        <w:tblStyle w:val="TableGrid"/>
        <w:tblW w:w="9625" w:type="dxa"/>
        <w:tblLook w:val="04A0" w:firstRow="1" w:lastRow="0" w:firstColumn="1" w:lastColumn="0" w:noHBand="0" w:noVBand="1"/>
      </w:tblPr>
      <w:tblGrid>
        <w:gridCol w:w="2147"/>
        <w:gridCol w:w="657"/>
        <w:gridCol w:w="1139"/>
        <w:gridCol w:w="1143"/>
        <w:gridCol w:w="1163"/>
        <w:gridCol w:w="1126"/>
        <w:gridCol w:w="1080"/>
        <w:gridCol w:w="1170"/>
      </w:tblGrid>
      <w:tr w:rsidR="00AC51B9" w:rsidRPr="007A0DE1" w14:paraId="615FA7C9" w14:textId="77777777" w:rsidTr="009E6034">
        <w:trPr>
          <w:trHeight w:val="278"/>
        </w:trPr>
        <w:tc>
          <w:tcPr>
            <w:tcW w:w="9625" w:type="dxa"/>
            <w:gridSpan w:val="8"/>
          </w:tcPr>
          <w:p w14:paraId="0C34D1C2" w14:textId="4677902C" w:rsidR="00AC51B9" w:rsidRPr="009E6034" w:rsidRDefault="00AC51B9" w:rsidP="00AC51B9">
            <w:pPr>
              <w:overflowPunct w:val="0"/>
              <w:autoSpaceDE w:val="0"/>
              <w:autoSpaceDN w:val="0"/>
              <w:adjustRightInd w:val="0"/>
              <w:jc w:val="center"/>
              <w:textAlignment w:val="baseline"/>
              <w:rPr>
                <w:rFonts w:ascii="Arial" w:hAnsi="Arial" w:cs="Arial"/>
                <w:b/>
                <w:bCs/>
                <w:i/>
                <w:iCs/>
                <w:sz w:val="22"/>
                <w:szCs w:val="22"/>
                <w:highlight w:val="yellow"/>
              </w:rPr>
            </w:pPr>
            <w:r w:rsidRPr="009E6034">
              <w:rPr>
                <w:rFonts w:ascii="Arial" w:hAnsi="Arial" w:cs="Arial"/>
                <w:b/>
                <w:bCs/>
                <w:sz w:val="22"/>
                <w:szCs w:val="22"/>
                <w:highlight w:val="yellow"/>
              </w:rPr>
              <w:t>Go to the column with the number of members applying to Families Together:</w:t>
            </w:r>
          </w:p>
        </w:tc>
      </w:tr>
      <w:tr w:rsidR="009E6034" w:rsidRPr="007A0DE1" w14:paraId="58FAF05A" w14:textId="77777777" w:rsidTr="009E6034">
        <w:trPr>
          <w:trHeight w:val="548"/>
        </w:trPr>
        <w:tc>
          <w:tcPr>
            <w:tcW w:w="2147" w:type="dxa"/>
          </w:tcPr>
          <w:p w14:paraId="3600E822" w14:textId="354A0C50" w:rsidR="009E6034" w:rsidRPr="009E6034" w:rsidRDefault="009E6034" w:rsidP="009E6034">
            <w:pPr>
              <w:overflowPunct w:val="0"/>
              <w:autoSpaceDE w:val="0"/>
              <w:autoSpaceDN w:val="0"/>
              <w:adjustRightInd w:val="0"/>
              <w:textAlignment w:val="baseline"/>
              <w:rPr>
                <w:rFonts w:ascii="Arial" w:hAnsi="Arial" w:cs="Arial"/>
                <w:b/>
                <w:bCs/>
                <w:sz w:val="22"/>
                <w:szCs w:val="22"/>
              </w:rPr>
            </w:pPr>
            <w:r w:rsidRPr="009E6034">
              <w:rPr>
                <w:rFonts w:ascii="Arial" w:hAnsi="Arial" w:cs="Arial"/>
                <w:b/>
                <w:bCs/>
                <w:sz w:val="22"/>
                <w:szCs w:val="22"/>
              </w:rPr>
              <w:t>202</w:t>
            </w:r>
            <w:r w:rsidR="00890DF2">
              <w:rPr>
                <w:rFonts w:ascii="Arial" w:hAnsi="Arial" w:cs="Arial"/>
                <w:b/>
                <w:bCs/>
                <w:sz w:val="22"/>
                <w:szCs w:val="22"/>
              </w:rPr>
              <w:t>4</w:t>
            </w:r>
            <w:r w:rsidRPr="009E6034">
              <w:rPr>
                <w:rFonts w:ascii="Arial" w:hAnsi="Arial" w:cs="Arial"/>
                <w:b/>
                <w:bCs/>
                <w:sz w:val="22"/>
                <w:szCs w:val="22"/>
              </w:rPr>
              <w:t xml:space="preserve"> Income Limits</w:t>
            </w:r>
          </w:p>
        </w:tc>
        <w:tc>
          <w:tcPr>
            <w:tcW w:w="657" w:type="dxa"/>
            <w:hideMark/>
          </w:tcPr>
          <w:p w14:paraId="5C51EEA8" w14:textId="2B7EF15D" w:rsidR="009E6034" w:rsidRPr="009E6034" w:rsidRDefault="009E6034" w:rsidP="009E6034">
            <w:pPr>
              <w:overflowPunct w:val="0"/>
              <w:autoSpaceDE w:val="0"/>
              <w:autoSpaceDN w:val="0"/>
              <w:adjustRightInd w:val="0"/>
              <w:jc w:val="both"/>
              <w:textAlignment w:val="baseline"/>
              <w:rPr>
                <w:rFonts w:ascii="Arial" w:hAnsi="Arial" w:cs="Arial"/>
                <w:b/>
                <w:bCs/>
                <w:sz w:val="22"/>
                <w:szCs w:val="22"/>
              </w:rPr>
            </w:pPr>
          </w:p>
        </w:tc>
        <w:tc>
          <w:tcPr>
            <w:tcW w:w="1139" w:type="dxa"/>
            <w:hideMark/>
          </w:tcPr>
          <w:p w14:paraId="4E3D7EBE" w14:textId="393272E1" w:rsidR="009E6034" w:rsidRPr="00890DF2" w:rsidRDefault="009E6034" w:rsidP="009E6034">
            <w:pPr>
              <w:overflowPunct w:val="0"/>
              <w:autoSpaceDE w:val="0"/>
              <w:autoSpaceDN w:val="0"/>
              <w:adjustRightInd w:val="0"/>
              <w:jc w:val="both"/>
              <w:textAlignment w:val="baseline"/>
              <w:rPr>
                <w:rFonts w:ascii="Arial" w:hAnsi="Arial" w:cs="Arial"/>
                <w:highlight w:val="yellow"/>
              </w:rPr>
            </w:pPr>
            <w:proofErr w:type="gramStart"/>
            <w:r w:rsidRPr="00890DF2">
              <w:rPr>
                <w:rFonts w:ascii="Arial" w:hAnsi="Arial" w:cs="Arial"/>
                <w:b/>
                <w:bCs/>
                <w:i/>
                <w:iCs/>
                <w:highlight w:val="yellow"/>
              </w:rPr>
              <w:t>3 person</w:t>
            </w:r>
            <w:proofErr w:type="gramEnd"/>
            <w:r w:rsidRPr="00890DF2">
              <w:rPr>
                <w:rFonts w:ascii="Arial" w:hAnsi="Arial" w:cs="Arial"/>
                <w:b/>
                <w:bCs/>
                <w:i/>
                <w:iCs/>
                <w:highlight w:val="yellow"/>
              </w:rPr>
              <w:t xml:space="preserve"> family</w:t>
            </w:r>
          </w:p>
        </w:tc>
        <w:tc>
          <w:tcPr>
            <w:tcW w:w="1143" w:type="dxa"/>
            <w:hideMark/>
          </w:tcPr>
          <w:p w14:paraId="738D923A" w14:textId="364D0F95" w:rsidR="009E6034" w:rsidRPr="00890DF2" w:rsidRDefault="009E6034" w:rsidP="009E6034">
            <w:pPr>
              <w:overflowPunct w:val="0"/>
              <w:autoSpaceDE w:val="0"/>
              <w:autoSpaceDN w:val="0"/>
              <w:adjustRightInd w:val="0"/>
              <w:jc w:val="both"/>
              <w:textAlignment w:val="baseline"/>
              <w:rPr>
                <w:rFonts w:ascii="Arial" w:hAnsi="Arial" w:cs="Arial"/>
                <w:highlight w:val="yellow"/>
              </w:rPr>
            </w:pPr>
            <w:proofErr w:type="gramStart"/>
            <w:r w:rsidRPr="00890DF2">
              <w:rPr>
                <w:rFonts w:ascii="Arial" w:hAnsi="Arial" w:cs="Arial"/>
                <w:b/>
                <w:bCs/>
                <w:i/>
                <w:iCs/>
                <w:highlight w:val="yellow"/>
              </w:rPr>
              <w:t>4 person</w:t>
            </w:r>
            <w:proofErr w:type="gramEnd"/>
            <w:r w:rsidRPr="00890DF2">
              <w:rPr>
                <w:rFonts w:ascii="Arial" w:hAnsi="Arial" w:cs="Arial"/>
                <w:b/>
                <w:bCs/>
                <w:i/>
                <w:iCs/>
                <w:highlight w:val="yellow"/>
              </w:rPr>
              <w:t xml:space="preserve"> family</w:t>
            </w:r>
          </w:p>
        </w:tc>
        <w:tc>
          <w:tcPr>
            <w:tcW w:w="1163" w:type="dxa"/>
            <w:hideMark/>
          </w:tcPr>
          <w:p w14:paraId="56DA020E" w14:textId="18502C5A" w:rsidR="009E6034" w:rsidRPr="00890DF2" w:rsidRDefault="009E6034" w:rsidP="009E6034">
            <w:pPr>
              <w:overflowPunct w:val="0"/>
              <w:autoSpaceDE w:val="0"/>
              <w:autoSpaceDN w:val="0"/>
              <w:adjustRightInd w:val="0"/>
              <w:jc w:val="both"/>
              <w:textAlignment w:val="baseline"/>
              <w:rPr>
                <w:rFonts w:ascii="Arial" w:hAnsi="Arial" w:cs="Arial"/>
                <w:highlight w:val="yellow"/>
              </w:rPr>
            </w:pPr>
            <w:proofErr w:type="gramStart"/>
            <w:r w:rsidRPr="00890DF2">
              <w:rPr>
                <w:rFonts w:ascii="Arial" w:hAnsi="Arial" w:cs="Arial"/>
                <w:b/>
                <w:bCs/>
                <w:i/>
                <w:iCs/>
                <w:highlight w:val="yellow"/>
              </w:rPr>
              <w:t>5 person</w:t>
            </w:r>
            <w:proofErr w:type="gramEnd"/>
            <w:r w:rsidRPr="00890DF2">
              <w:rPr>
                <w:rFonts w:ascii="Arial" w:hAnsi="Arial" w:cs="Arial"/>
                <w:b/>
                <w:bCs/>
                <w:i/>
                <w:iCs/>
                <w:highlight w:val="yellow"/>
              </w:rPr>
              <w:t xml:space="preserve"> family</w:t>
            </w:r>
          </w:p>
        </w:tc>
        <w:tc>
          <w:tcPr>
            <w:tcW w:w="1126" w:type="dxa"/>
            <w:hideMark/>
          </w:tcPr>
          <w:p w14:paraId="4C7197C6" w14:textId="0C384D48" w:rsidR="009E6034" w:rsidRPr="00890DF2" w:rsidRDefault="009E6034" w:rsidP="009E6034">
            <w:pPr>
              <w:overflowPunct w:val="0"/>
              <w:autoSpaceDE w:val="0"/>
              <w:autoSpaceDN w:val="0"/>
              <w:adjustRightInd w:val="0"/>
              <w:jc w:val="both"/>
              <w:textAlignment w:val="baseline"/>
              <w:rPr>
                <w:rFonts w:ascii="Arial" w:hAnsi="Arial" w:cs="Arial"/>
                <w:highlight w:val="yellow"/>
              </w:rPr>
            </w:pPr>
            <w:proofErr w:type="gramStart"/>
            <w:r w:rsidRPr="00890DF2">
              <w:rPr>
                <w:rFonts w:ascii="Arial" w:hAnsi="Arial" w:cs="Arial"/>
                <w:b/>
                <w:bCs/>
                <w:i/>
                <w:iCs/>
                <w:highlight w:val="yellow"/>
              </w:rPr>
              <w:t>6 person</w:t>
            </w:r>
            <w:proofErr w:type="gramEnd"/>
            <w:r w:rsidRPr="00890DF2">
              <w:rPr>
                <w:rFonts w:ascii="Arial" w:hAnsi="Arial" w:cs="Arial"/>
                <w:b/>
                <w:bCs/>
                <w:i/>
                <w:iCs/>
                <w:highlight w:val="yellow"/>
              </w:rPr>
              <w:t xml:space="preserve"> family</w:t>
            </w:r>
          </w:p>
        </w:tc>
        <w:tc>
          <w:tcPr>
            <w:tcW w:w="1080" w:type="dxa"/>
            <w:hideMark/>
          </w:tcPr>
          <w:p w14:paraId="3CD86FFB" w14:textId="3149F77B" w:rsidR="009E6034" w:rsidRPr="00890DF2" w:rsidRDefault="009E6034" w:rsidP="009E6034">
            <w:pPr>
              <w:overflowPunct w:val="0"/>
              <w:autoSpaceDE w:val="0"/>
              <w:autoSpaceDN w:val="0"/>
              <w:adjustRightInd w:val="0"/>
              <w:jc w:val="both"/>
              <w:textAlignment w:val="baseline"/>
              <w:rPr>
                <w:rFonts w:ascii="Arial" w:hAnsi="Arial" w:cs="Arial"/>
                <w:highlight w:val="yellow"/>
              </w:rPr>
            </w:pPr>
            <w:proofErr w:type="gramStart"/>
            <w:r w:rsidRPr="00890DF2">
              <w:rPr>
                <w:rFonts w:ascii="Arial" w:hAnsi="Arial" w:cs="Arial"/>
                <w:b/>
                <w:bCs/>
                <w:i/>
                <w:iCs/>
                <w:highlight w:val="yellow"/>
              </w:rPr>
              <w:t>7 person</w:t>
            </w:r>
            <w:proofErr w:type="gramEnd"/>
            <w:r w:rsidRPr="00890DF2">
              <w:rPr>
                <w:rFonts w:ascii="Arial" w:hAnsi="Arial" w:cs="Arial"/>
                <w:b/>
                <w:bCs/>
                <w:i/>
                <w:iCs/>
                <w:highlight w:val="yellow"/>
              </w:rPr>
              <w:t xml:space="preserve"> family</w:t>
            </w:r>
          </w:p>
        </w:tc>
        <w:tc>
          <w:tcPr>
            <w:tcW w:w="1170" w:type="dxa"/>
            <w:hideMark/>
          </w:tcPr>
          <w:p w14:paraId="564CBCFC" w14:textId="58E8E72E" w:rsidR="009E6034" w:rsidRPr="00890DF2" w:rsidRDefault="009E6034" w:rsidP="009E6034">
            <w:pPr>
              <w:overflowPunct w:val="0"/>
              <w:autoSpaceDE w:val="0"/>
              <w:autoSpaceDN w:val="0"/>
              <w:adjustRightInd w:val="0"/>
              <w:jc w:val="both"/>
              <w:textAlignment w:val="baseline"/>
              <w:rPr>
                <w:rFonts w:ascii="Arial" w:hAnsi="Arial" w:cs="Arial"/>
                <w:highlight w:val="yellow"/>
              </w:rPr>
            </w:pPr>
            <w:proofErr w:type="gramStart"/>
            <w:r w:rsidRPr="00890DF2">
              <w:rPr>
                <w:rFonts w:ascii="Arial" w:hAnsi="Arial" w:cs="Arial"/>
                <w:b/>
                <w:bCs/>
                <w:i/>
                <w:iCs/>
                <w:highlight w:val="yellow"/>
              </w:rPr>
              <w:t>8 person</w:t>
            </w:r>
            <w:proofErr w:type="gramEnd"/>
            <w:r w:rsidRPr="00890DF2">
              <w:rPr>
                <w:rFonts w:ascii="Arial" w:hAnsi="Arial" w:cs="Arial"/>
                <w:b/>
                <w:bCs/>
                <w:i/>
                <w:iCs/>
                <w:highlight w:val="yellow"/>
              </w:rPr>
              <w:t xml:space="preserve"> family</w:t>
            </w:r>
          </w:p>
        </w:tc>
      </w:tr>
      <w:tr w:rsidR="009E6034" w:rsidRPr="007A0DE1" w14:paraId="12ED8EE3" w14:textId="77777777" w:rsidTr="009E6034">
        <w:trPr>
          <w:trHeight w:val="269"/>
        </w:trPr>
        <w:tc>
          <w:tcPr>
            <w:tcW w:w="2147" w:type="dxa"/>
          </w:tcPr>
          <w:p w14:paraId="43FF016C" w14:textId="115644DF" w:rsidR="00AC51B9" w:rsidRPr="009E6034" w:rsidRDefault="00AC51B9" w:rsidP="0058074C">
            <w:pPr>
              <w:overflowPunct w:val="0"/>
              <w:autoSpaceDE w:val="0"/>
              <w:autoSpaceDN w:val="0"/>
              <w:adjustRightInd w:val="0"/>
              <w:textAlignment w:val="baseline"/>
              <w:rPr>
                <w:rFonts w:ascii="Arial" w:hAnsi="Arial" w:cs="Arial"/>
                <w:b/>
                <w:bCs/>
                <w:i/>
                <w:iCs/>
                <w:sz w:val="22"/>
                <w:szCs w:val="22"/>
                <w:highlight w:val="yellow"/>
              </w:rPr>
            </w:pPr>
            <w:r w:rsidRPr="009E6034">
              <w:rPr>
                <w:rFonts w:ascii="Arial" w:hAnsi="Arial" w:cs="Arial"/>
                <w:b/>
                <w:bCs/>
                <w:i/>
                <w:iCs/>
                <w:sz w:val="22"/>
                <w:szCs w:val="22"/>
                <w:highlight w:val="yellow"/>
              </w:rPr>
              <w:t xml:space="preserve">Gross </w:t>
            </w:r>
            <w:r w:rsidR="0058074C" w:rsidRPr="009E6034">
              <w:rPr>
                <w:rFonts w:ascii="Arial" w:hAnsi="Arial" w:cs="Arial"/>
                <w:b/>
                <w:bCs/>
                <w:i/>
                <w:iCs/>
                <w:sz w:val="22"/>
                <w:szCs w:val="22"/>
                <w:highlight w:val="yellow"/>
              </w:rPr>
              <w:t>h</w:t>
            </w:r>
            <w:r w:rsidRPr="009E6034">
              <w:rPr>
                <w:rFonts w:ascii="Arial" w:hAnsi="Arial" w:cs="Arial"/>
                <w:b/>
                <w:bCs/>
                <w:i/>
                <w:iCs/>
                <w:sz w:val="22"/>
                <w:szCs w:val="22"/>
                <w:highlight w:val="yellow"/>
              </w:rPr>
              <w:t>ousehold income must be at least this number:</w:t>
            </w:r>
          </w:p>
        </w:tc>
        <w:tc>
          <w:tcPr>
            <w:tcW w:w="657" w:type="dxa"/>
            <w:hideMark/>
          </w:tcPr>
          <w:p w14:paraId="2DE3A09C" w14:textId="5BD636BE" w:rsidR="00AC51B9" w:rsidRPr="009E6034" w:rsidRDefault="00AC51B9" w:rsidP="006154ED">
            <w:pPr>
              <w:overflowPunct w:val="0"/>
              <w:autoSpaceDE w:val="0"/>
              <w:autoSpaceDN w:val="0"/>
              <w:adjustRightInd w:val="0"/>
              <w:jc w:val="both"/>
              <w:textAlignment w:val="baseline"/>
              <w:rPr>
                <w:rFonts w:ascii="Arial" w:hAnsi="Arial" w:cs="Arial"/>
                <w:sz w:val="22"/>
                <w:szCs w:val="22"/>
              </w:rPr>
            </w:pPr>
            <w:r w:rsidRPr="009E6034">
              <w:rPr>
                <w:rFonts w:ascii="Arial" w:hAnsi="Arial" w:cs="Arial"/>
                <w:b/>
                <w:bCs/>
                <w:i/>
                <w:iCs/>
                <w:sz w:val="22"/>
                <w:szCs w:val="22"/>
              </w:rPr>
              <w:t>20% AMI</w:t>
            </w:r>
          </w:p>
        </w:tc>
        <w:tc>
          <w:tcPr>
            <w:tcW w:w="1139" w:type="dxa"/>
          </w:tcPr>
          <w:p w14:paraId="10955A70" w14:textId="1A941683" w:rsidR="00AC51B9" w:rsidRPr="009E6034" w:rsidRDefault="00890DF2" w:rsidP="006C48BC">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w:t>
            </w:r>
            <w:r w:rsidR="00B45267">
              <w:rPr>
                <w:rFonts w:ascii="Arial" w:hAnsi="Arial" w:cs="Arial"/>
                <w:sz w:val="22"/>
                <w:szCs w:val="22"/>
              </w:rPr>
              <w:t>20,240</w:t>
            </w:r>
          </w:p>
        </w:tc>
        <w:tc>
          <w:tcPr>
            <w:tcW w:w="1143" w:type="dxa"/>
          </w:tcPr>
          <w:p w14:paraId="4CBB4564" w14:textId="2F7CBFE3" w:rsidR="00AC51B9" w:rsidRPr="009E6034" w:rsidRDefault="00B45267" w:rsidP="006C48BC">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$22,480</w:t>
            </w:r>
          </w:p>
        </w:tc>
        <w:tc>
          <w:tcPr>
            <w:tcW w:w="1163" w:type="dxa"/>
          </w:tcPr>
          <w:p w14:paraId="4761EAD7" w14:textId="1DA00F1C" w:rsidR="00AC51B9" w:rsidRPr="009E6034" w:rsidRDefault="00B45267" w:rsidP="006C48BC">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$24,280</w:t>
            </w:r>
          </w:p>
        </w:tc>
        <w:tc>
          <w:tcPr>
            <w:tcW w:w="1126" w:type="dxa"/>
          </w:tcPr>
          <w:p w14:paraId="127B07F6" w14:textId="08A527C4" w:rsidR="00AC51B9" w:rsidRPr="009E6034" w:rsidRDefault="00B45267" w:rsidP="006C48BC">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$26,080</w:t>
            </w:r>
          </w:p>
        </w:tc>
        <w:tc>
          <w:tcPr>
            <w:tcW w:w="1080" w:type="dxa"/>
          </w:tcPr>
          <w:p w14:paraId="14ED1148" w14:textId="7E1BF572" w:rsidR="00AC51B9" w:rsidRPr="009E6034" w:rsidRDefault="00B45267" w:rsidP="006C48BC">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$27,880</w:t>
            </w:r>
          </w:p>
        </w:tc>
        <w:tc>
          <w:tcPr>
            <w:tcW w:w="1170" w:type="dxa"/>
          </w:tcPr>
          <w:p w14:paraId="65BCB160" w14:textId="6650CD21" w:rsidR="00AC51B9" w:rsidRPr="009E6034" w:rsidRDefault="00B45267" w:rsidP="006C48BC">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$29,680</w:t>
            </w:r>
          </w:p>
        </w:tc>
      </w:tr>
      <w:tr w:rsidR="009E6034" w:rsidRPr="007A0DE1" w14:paraId="5C49B890" w14:textId="77777777" w:rsidTr="009E6034">
        <w:trPr>
          <w:trHeight w:val="255"/>
        </w:trPr>
        <w:tc>
          <w:tcPr>
            <w:tcW w:w="2147" w:type="dxa"/>
          </w:tcPr>
          <w:p w14:paraId="297F3D3B" w14:textId="77777777" w:rsidR="00AC51B9" w:rsidRPr="009E6034" w:rsidRDefault="00AC51B9" w:rsidP="006154ED">
            <w:pPr>
              <w:overflowPunct w:val="0"/>
              <w:autoSpaceDE w:val="0"/>
              <w:autoSpaceDN w:val="0"/>
              <w:adjustRightInd w:val="0"/>
              <w:jc w:val="both"/>
              <w:textAlignment w:val="baseline"/>
              <w:rPr>
                <w:rFonts w:ascii="Arial" w:hAnsi="Arial" w:cs="Arial"/>
                <w:b/>
                <w:bCs/>
                <w:i/>
                <w:iCs/>
                <w:sz w:val="22"/>
                <w:szCs w:val="22"/>
              </w:rPr>
            </w:pPr>
          </w:p>
        </w:tc>
        <w:tc>
          <w:tcPr>
            <w:tcW w:w="657" w:type="dxa"/>
            <w:hideMark/>
          </w:tcPr>
          <w:p w14:paraId="3E8F5A3B" w14:textId="28E66361" w:rsidR="00AC51B9" w:rsidRPr="009E6034" w:rsidRDefault="00AC51B9" w:rsidP="006154ED">
            <w:pPr>
              <w:overflowPunct w:val="0"/>
              <w:autoSpaceDE w:val="0"/>
              <w:autoSpaceDN w:val="0"/>
              <w:adjustRightInd w:val="0"/>
              <w:jc w:val="both"/>
              <w:textAlignment w:val="baseline"/>
              <w:rPr>
                <w:rFonts w:ascii="Arial" w:hAnsi="Arial" w:cs="Arial"/>
                <w:sz w:val="22"/>
                <w:szCs w:val="22"/>
              </w:rPr>
            </w:pPr>
            <w:r w:rsidRPr="009E6034">
              <w:rPr>
                <w:rFonts w:ascii="Arial" w:hAnsi="Arial" w:cs="Arial"/>
                <w:b/>
                <w:bCs/>
                <w:i/>
                <w:iCs/>
                <w:sz w:val="22"/>
                <w:szCs w:val="22"/>
              </w:rPr>
              <w:t>30% AMI</w:t>
            </w:r>
          </w:p>
        </w:tc>
        <w:tc>
          <w:tcPr>
            <w:tcW w:w="1139" w:type="dxa"/>
          </w:tcPr>
          <w:p w14:paraId="1C855304" w14:textId="6605F6CD" w:rsidR="00AC51B9" w:rsidRPr="009E6034" w:rsidRDefault="00B45267" w:rsidP="006C48BC">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$30,360</w:t>
            </w:r>
          </w:p>
        </w:tc>
        <w:tc>
          <w:tcPr>
            <w:tcW w:w="1143" w:type="dxa"/>
          </w:tcPr>
          <w:p w14:paraId="41CE822A" w14:textId="560A1BBB" w:rsidR="00AC51B9" w:rsidRPr="009E6034" w:rsidRDefault="00B45267" w:rsidP="006C48BC">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$33,720</w:t>
            </w:r>
          </w:p>
        </w:tc>
        <w:tc>
          <w:tcPr>
            <w:tcW w:w="1163" w:type="dxa"/>
          </w:tcPr>
          <w:p w14:paraId="2A646A90" w14:textId="094CE294" w:rsidR="00AC51B9" w:rsidRPr="009E6034" w:rsidRDefault="00B45267" w:rsidP="006C48BC">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$36,420</w:t>
            </w:r>
          </w:p>
        </w:tc>
        <w:tc>
          <w:tcPr>
            <w:tcW w:w="1126" w:type="dxa"/>
          </w:tcPr>
          <w:p w14:paraId="6958DFF7" w14:textId="7BBC5CB9" w:rsidR="00AC51B9" w:rsidRPr="009E6034" w:rsidRDefault="00B45267" w:rsidP="006C48BC">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$39,120</w:t>
            </w:r>
          </w:p>
        </w:tc>
        <w:tc>
          <w:tcPr>
            <w:tcW w:w="1080" w:type="dxa"/>
          </w:tcPr>
          <w:p w14:paraId="1194F5C7" w14:textId="33721766" w:rsidR="00AC51B9" w:rsidRPr="009E6034" w:rsidRDefault="00B45267" w:rsidP="006C48BC">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$41,820</w:t>
            </w:r>
          </w:p>
        </w:tc>
        <w:tc>
          <w:tcPr>
            <w:tcW w:w="1170" w:type="dxa"/>
          </w:tcPr>
          <w:p w14:paraId="1AA58E1D" w14:textId="1D7D256D" w:rsidR="00AC51B9" w:rsidRPr="009E6034" w:rsidRDefault="00B45267" w:rsidP="006C48BC">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$44,520</w:t>
            </w:r>
          </w:p>
        </w:tc>
      </w:tr>
      <w:tr w:rsidR="009E6034" w:rsidRPr="007A0DE1" w14:paraId="5C97CB59" w14:textId="77777777" w:rsidTr="009E6034">
        <w:trPr>
          <w:trHeight w:val="241"/>
        </w:trPr>
        <w:tc>
          <w:tcPr>
            <w:tcW w:w="2147" w:type="dxa"/>
          </w:tcPr>
          <w:p w14:paraId="3159CAAC" w14:textId="5D71A980" w:rsidR="00AC51B9" w:rsidRPr="009E6034" w:rsidRDefault="00AC51B9" w:rsidP="0058074C">
            <w:pPr>
              <w:overflowPunct w:val="0"/>
              <w:autoSpaceDE w:val="0"/>
              <w:autoSpaceDN w:val="0"/>
              <w:adjustRightInd w:val="0"/>
              <w:textAlignment w:val="baseline"/>
              <w:rPr>
                <w:rFonts w:ascii="Arial" w:hAnsi="Arial" w:cs="Arial"/>
                <w:b/>
                <w:bCs/>
                <w:i/>
                <w:iCs/>
                <w:sz w:val="22"/>
                <w:szCs w:val="22"/>
                <w:highlight w:val="yellow"/>
              </w:rPr>
            </w:pPr>
            <w:r w:rsidRPr="009E6034">
              <w:rPr>
                <w:rFonts w:ascii="Arial" w:hAnsi="Arial" w:cs="Arial"/>
                <w:b/>
                <w:bCs/>
                <w:i/>
                <w:iCs/>
                <w:sz w:val="22"/>
                <w:szCs w:val="22"/>
                <w:highlight w:val="yellow"/>
              </w:rPr>
              <w:t xml:space="preserve">Gross </w:t>
            </w:r>
            <w:r w:rsidR="0058074C" w:rsidRPr="009E6034">
              <w:rPr>
                <w:rFonts w:ascii="Arial" w:hAnsi="Arial" w:cs="Arial"/>
                <w:b/>
                <w:bCs/>
                <w:i/>
                <w:iCs/>
                <w:sz w:val="22"/>
                <w:szCs w:val="22"/>
                <w:highlight w:val="yellow"/>
              </w:rPr>
              <w:t>h</w:t>
            </w:r>
            <w:r w:rsidRPr="009E6034">
              <w:rPr>
                <w:rFonts w:ascii="Arial" w:hAnsi="Arial" w:cs="Arial"/>
                <w:b/>
                <w:bCs/>
                <w:i/>
                <w:iCs/>
                <w:sz w:val="22"/>
                <w:szCs w:val="22"/>
                <w:highlight w:val="yellow"/>
              </w:rPr>
              <w:t>ousehold income cannot be over this number:</w:t>
            </w:r>
          </w:p>
        </w:tc>
        <w:tc>
          <w:tcPr>
            <w:tcW w:w="657" w:type="dxa"/>
          </w:tcPr>
          <w:p w14:paraId="133A57D6" w14:textId="115CD4BB" w:rsidR="00AC51B9" w:rsidRPr="009E6034" w:rsidRDefault="00AC51B9" w:rsidP="006154ED">
            <w:pPr>
              <w:overflowPunct w:val="0"/>
              <w:autoSpaceDE w:val="0"/>
              <w:autoSpaceDN w:val="0"/>
              <w:adjustRightInd w:val="0"/>
              <w:jc w:val="both"/>
              <w:textAlignment w:val="baseline"/>
              <w:rPr>
                <w:rFonts w:ascii="Arial" w:hAnsi="Arial" w:cs="Arial"/>
                <w:b/>
                <w:bCs/>
                <w:i/>
                <w:iCs/>
                <w:sz w:val="22"/>
                <w:szCs w:val="22"/>
              </w:rPr>
            </w:pPr>
            <w:r w:rsidRPr="009E6034">
              <w:rPr>
                <w:rFonts w:ascii="Arial" w:hAnsi="Arial" w:cs="Arial"/>
                <w:b/>
                <w:bCs/>
                <w:i/>
                <w:iCs/>
                <w:sz w:val="22"/>
                <w:szCs w:val="22"/>
              </w:rPr>
              <w:t>50% AMI</w:t>
            </w:r>
          </w:p>
        </w:tc>
        <w:tc>
          <w:tcPr>
            <w:tcW w:w="1139" w:type="dxa"/>
          </w:tcPr>
          <w:p w14:paraId="40487952" w14:textId="04890C46" w:rsidR="00AC51B9" w:rsidRPr="009E6034" w:rsidRDefault="00890DF2" w:rsidP="006C48BC">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w:t>
            </w:r>
            <w:r w:rsidR="00B45267">
              <w:rPr>
                <w:rFonts w:ascii="Arial" w:hAnsi="Arial" w:cs="Arial"/>
                <w:sz w:val="22"/>
                <w:szCs w:val="22"/>
              </w:rPr>
              <w:t>50,600</w:t>
            </w:r>
          </w:p>
        </w:tc>
        <w:tc>
          <w:tcPr>
            <w:tcW w:w="1143" w:type="dxa"/>
          </w:tcPr>
          <w:p w14:paraId="37630AB1" w14:textId="683586AD" w:rsidR="00AC51B9" w:rsidRPr="009E6034" w:rsidRDefault="00B45267" w:rsidP="006C48BC">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$56,200</w:t>
            </w:r>
          </w:p>
        </w:tc>
        <w:tc>
          <w:tcPr>
            <w:tcW w:w="1163" w:type="dxa"/>
          </w:tcPr>
          <w:p w14:paraId="6D9E0236" w14:textId="13A6EC90" w:rsidR="00AC51B9" w:rsidRPr="009E6034" w:rsidRDefault="00B45267" w:rsidP="006C48BC">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$60,700</w:t>
            </w:r>
          </w:p>
        </w:tc>
        <w:tc>
          <w:tcPr>
            <w:tcW w:w="1126" w:type="dxa"/>
          </w:tcPr>
          <w:p w14:paraId="61C7D09E" w14:textId="168EEB20" w:rsidR="00AC51B9" w:rsidRPr="009E6034" w:rsidRDefault="00B45267" w:rsidP="006C48BC">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$65,200</w:t>
            </w:r>
          </w:p>
        </w:tc>
        <w:tc>
          <w:tcPr>
            <w:tcW w:w="1080" w:type="dxa"/>
          </w:tcPr>
          <w:p w14:paraId="499B391B" w14:textId="3C8E0C94" w:rsidR="00AC51B9" w:rsidRPr="009E6034" w:rsidRDefault="00B45267" w:rsidP="006C48BC">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$69,700</w:t>
            </w:r>
          </w:p>
        </w:tc>
        <w:tc>
          <w:tcPr>
            <w:tcW w:w="1170" w:type="dxa"/>
          </w:tcPr>
          <w:p w14:paraId="62EA9660" w14:textId="4DD9CB09" w:rsidR="00AC51B9" w:rsidRPr="009E6034" w:rsidRDefault="00B45267" w:rsidP="006C48BC">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$74,200</w:t>
            </w:r>
          </w:p>
        </w:tc>
      </w:tr>
    </w:tbl>
    <w:p w14:paraId="4660F371" w14:textId="5A83DB03" w:rsidR="0073608F" w:rsidRPr="00890DF2" w:rsidRDefault="00890DF2" w:rsidP="006C48BC">
      <w:pPr>
        <w:overflowPunct w:val="0"/>
        <w:autoSpaceDE w:val="0"/>
        <w:autoSpaceDN w:val="0"/>
        <w:adjustRightInd w:val="0"/>
        <w:spacing w:after="0" w:line="240" w:lineRule="auto"/>
        <w:jc w:val="both"/>
        <w:textAlignment w:val="baseline"/>
        <w:rPr>
          <w:rFonts w:ascii="Arial" w:eastAsia="Times New Roman" w:hAnsi="Arial" w:cs="Arial"/>
          <w:b/>
          <w:i/>
          <w:color w:val="0000FF"/>
        </w:rPr>
      </w:pPr>
      <w:r w:rsidRPr="00890DF2">
        <w:rPr>
          <w:rFonts w:ascii="Arial" w:eastAsia="Times New Roman" w:hAnsi="Arial" w:cs="Arial"/>
          <w:b/>
          <w:i/>
          <w:color w:val="0000FF"/>
        </w:rPr>
        <w:t>Families</w:t>
      </w:r>
      <w:r w:rsidR="007C13A9" w:rsidRPr="00890DF2">
        <w:rPr>
          <w:rFonts w:ascii="Arial" w:eastAsia="Times New Roman" w:hAnsi="Arial" w:cs="Arial"/>
          <w:b/>
          <w:i/>
          <w:color w:val="0000FF"/>
        </w:rPr>
        <w:t xml:space="preserve"> must earn a minimum of $1,</w:t>
      </w:r>
      <w:r w:rsidR="00B45267">
        <w:rPr>
          <w:rFonts w:ascii="Arial" w:eastAsia="Times New Roman" w:hAnsi="Arial" w:cs="Arial"/>
          <w:b/>
          <w:i/>
          <w:color w:val="0000FF"/>
        </w:rPr>
        <w:t>687</w:t>
      </w:r>
      <w:r w:rsidR="0073608F" w:rsidRPr="00890DF2">
        <w:rPr>
          <w:rFonts w:ascii="Arial" w:eastAsia="Times New Roman" w:hAnsi="Arial" w:cs="Arial"/>
          <w:b/>
          <w:i/>
          <w:color w:val="0000FF"/>
        </w:rPr>
        <w:t>.00/month (gross)</w:t>
      </w:r>
      <w:r w:rsidRPr="00890DF2">
        <w:rPr>
          <w:rFonts w:ascii="Arial" w:eastAsia="Times New Roman" w:hAnsi="Arial" w:cs="Arial"/>
          <w:b/>
          <w:i/>
          <w:color w:val="0000FF"/>
        </w:rPr>
        <w:t xml:space="preserve"> for 3 BR, $1,</w:t>
      </w:r>
      <w:r w:rsidR="00B45267">
        <w:rPr>
          <w:rFonts w:ascii="Arial" w:eastAsia="Times New Roman" w:hAnsi="Arial" w:cs="Arial"/>
          <w:b/>
          <w:i/>
          <w:color w:val="0000FF"/>
        </w:rPr>
        <w:t>873</w:t>
      </w:r>
      <w:r w:rsidRPr="00890DF2">
        <w:rPr>
          <w:rFonts w:ascii="Arial" w:eastAsia="Times New Roman" w:hAnsi="Arial" w:cs="Arial"/>
          <w:b/>
          <w:i/>
          <w:color w:val="0000FF"/>
        </w:rPr>
        <w:t>.00/mo</w:t>
      </w:r>
      <w:r w:rsidR="00B45267">
        <w:rPr>
          <w:rFonts w:ascii="Arial" w:eastAsia="Times New Roman" w:hAnsi="Arial" w:cs="Arial"/>
          <w:b/>
          <w:i/>
          <w:color w:val="0000FF"/>
        </w:rPr>
        <w:t>nth</w:t>
      </w:r>
      <w:r w:rsidRPr="00890DF2">
        <w:rPr>
          <w:rFonts w:ascii="Arial" w:eastAsia="Times New Roman" w:hAnsi="Arial" w:cs="Arial"/>
          <w:b/>
          <w:i/>
          <w:color w:val="0000FF"/>
        </w:rPr>
        <w:t xml:space="preserve"> for 4BR.</w:t>
      </w:r>
    </w:p>
    <w:p w14:paraId="025EA34E" w14:textId="77777777" w:rsidR="0058074C" w:rsidRPr="0058074C" w:rsidRDefault="0058074C" w:rsidP="0058074C">
      <w:pPr>
        <w:widowControl w:val="0"/>
        <w:spacing w:after="0" w:line="240" w:lineRule="auto"/>
        <w:jc w:val="both"/>
        <w:rPr>
          <w:rFonts w:ascii="Arial" w:hAnsi="Arial" w:cs="Arial"/>
          <w:sz w:val="8"/>
          <w:szCs w:val="8"/>
        </w:rPr>
      </w:pPr>
    </w:p>
    <w:p w14:paraId="23BE8071" w14:textId="77777777" w:rsidR="00692DD8" w:rsidRPr="00692DD8" w:rsidRDefault="00692DD8" w:rsidP="006154ED">
      <w:pPr>
        <w:widowControl w:val="0"/>
        <w:jc w:val="both"/>
        <w:rPr>
          <w:rFonts w:ascii="Arial" w:hAnsi="Arial" w:cs="Arial"/>
          <w:b/>
          <w:iCs/>
          <w:sz w:val="12"/>
          <w:szCs w:val="12"/>
          <w:u w:val="single"/>
        </w:rPr>
      </w:pPr>
    </w:p>
    <w:p w14:paraId="1A71F6B5" w14:textId="23BCA9BE" w:rsidR="00E85B08" w:rsidRPr="001E186D" w:rsidRDefault="00E85B08" w:rsidP="006154ED">
      <w:pPr>
        <w:widowControl w:val="0"/>
        <w:jc w:val="both"/>
        <w:rPr>
          <w:rFonts w:ascii="Arial" w:hAnsi="Arial" w:cs="Arial"/>
          <w:b/>
          <w:iCs/>
          <w:u w:val="single"/>
        </w:rPr>
      </w:pPr>
      <w:r w:rsidRPr="001E186D">
        <w:rPr>
          <w:rFonts w:ascii="Arial" w:hAnsi="Arial" w:cs="Arial"/>
          <w:b/>
          <w:iCs/>
          <w:u w:val="single"/>
        </w:rPr>
        <w:lastRenderedPageBreak/>
        <w:t>Program Quick Facts</w:t>
      </w:r>
    </w:p>
    <w:p w14:paraId="42928B3B" w14:textId="0381D987" w:rsidR="00D6007A" w:rsidRPr="001E186D" w:rsidRDefault="008A245B" w:rsidP="006154ED">
      <w:pPr>
        <w:widowControl w:val="0"/>
        <w:jc w:val="both"/>
        <w:rPr>
          <w:rFonts w:ascii="Arial" w:hAnsi="Arial" w:cs="Arial"/>
          <w:b/>
          <w:iCs/>
          <w:u w:val="single"/>
        </w:rPr>
      </w:pPr>
      <w:r w:rsidRPr="001E186D">
        <w:rPr>
          <w:rFonts w:ascii="Arial" w:hAnsi="Arial" w:cs="Arial"/>
          <w:b/>
          <w:iCs/>
          <w:u w:val="single"/>
        </w:rPr>
        <w:t>H</w:t>
      </w:r>
      <w:r w:rsidR="00D6007A" w:rsidRPr="001E186D">
        <w:rPr>
          <w:rFonts w:ascii="Arial" w:hAnsi="Arial" w:cs="Arial"/>
          <w:b/>
          <w:iCs/>
          <w:u w:val="single"/>
        </w:rPr>
        <w:t>ousing:</w:t>
      </w:r>
    </w:p>
    <w:p w14:paraId="292A61B9" w14:textId="32C7B2AE" w:rsidR="00825BD5" w:rsidRPr="001E186D" w:rsidRDefault="00825BD5" w:rsidP="006154ED">
      <w:pPr>
        <w:widowControl w:val="0"/>
        <w:jc w:val="both"/>
        <w:rPr>
          <w:rFonts w:ascii="Arial" w:hAnsi="Arial" w:cs="Arial"/>
          <w:bCs/>
          <w:iCs/>
        </w:rPr>
      </w:pPr>
      <w:r w:rsidRPr="001E186D">
        <w:rPr>
          <w:rFonts w:ascii="Arial" w:hAnsi="Arial" w:cs="Arial"/>
          <w:bCs/>
          <w:iCs/>
        </w:rPr>
        <w:t xml:space="preserve">Families Together consists of </w:t>
      </w:r>
      <w:r w:rsidR="009E6034" w:rsidRPr="001E186D">
        <w:rPr>
          <w:rFonts w:ascii="Arial" w:hAnsi="Arial" w:cs="Arial"/>
          <w:bCs/>
          <w:iCs/>
        </w:rPr>
        <w:t>ten</w:t>
      </w:r>
      <w:r w:rsidRPr="001E186D">
        <w:rPr>
          <w:rFonts w:ascii="Arial" w:hAnsi="Arial" w:cs="Arial"/>
          <w:bCs/>
          <w:iCs/>
        </w:rPr>
        <w:t xml:space="preserve">, </w:t>
      </w:r>
      <w:r w:rsidR="005F7F79" w:rsidRPr="001E186D">
        <w:rPr>
          <w:rFonts w:ascii="Arial" w:hAnsi="Arial" w:cs="Arial"/>
          <w:bCs/>
          <w:iCs/>
        </w:rPr>
        <w:t>two-</w:t>
      </w:r>
      <w:r w:rsidRPr="001E186D">
        <w:rPr>
          <w:rFonts w:ascii="Arial" w:hAnsi="Arial" w:cs="Arial"/>
          <w:bCs/>
          <w:iCs/>
        </w:rPr>
        <w:t>story housing units</w:t>
      </w:r>
      <w:r w:rsidR="009E6034" w:rsidRPr="001E186D">
        <w:rPr>
          <w:rFonts w:ascii="Arial" w:hAnsi="Arial" w:cs="Arial"/>
          <w:bCs/>
          <w:iCs/>
        </w:rPr>
        <w:t>: seven units with 3-</w:t>
      </w:r>
      <w:r w:rsidR="00A00D94" w:rsidRPr="001E186D">
        <w:rPr>
          <w:rFonts w:ascii="Arial" w:hAnsi="Arial" w:cs="Arial"/>
          <w:bCs/>
          <w:iCs/>
        </w:rPr>
        <w:t>bedroom</w:t>
      </w:r>
      <w:r w:rsidR="009E6034" w:rsidRPr="001E186D">
        <w:rPr>
          <w:rFonts w:ascii="Arial" w:hAnsi="Arial" w:cs="Arial"/>
          <w:bCs/>
          <w:iCs/>
        </w:rPr>
        <w:t>s</w:t>
      </w:r>
      <w:r w:rsidR="00A00D94" w:rsidRPr="001E186D">
        <w:rPr>
          <w:rFonts w:ascii="Arial" w:hAnsi="Arial" w:cs="Arial"/>
          <w:bCs/>
          <w:iCs/>
        </w:rPr>
        <w:t xml:space="preserve"> and three units </w:t>
      </w:r>
      <w:r w:rsidR="009E6034" w:rsidRPr="001E186D">
        <w:rPr>
          <w:rFonts w:ascii="Arial" w:hAnsi="Arial" w:cs="Arial"/>
          <w:bCs/>
          <w:iCs/>
        </w:rPr>
        <w:t>with 4-</w:t>
      </w:r>
      <w:r w:rsidR="00A00D94" w:rsidRPr="001E186D">
        <w:rPr>
          <w:rFonts w:ascii="Arial" w:hAnsi="Arial" w:cs="Arial"/>
          <w:bCs/>
          <w:iCs/>
        </w:rPr>
        <w:t>bedroom</w:t>
      </w:r>
      <w:r w:rsidR="009E6034" w:rsidRPr="001E186D">
        <w:rPr>
          <w:rFonts w:ascii="Arial" w:hAnsi="Arial" w:cs="Arial"/>
          <w:bCs/>
          <w:iCs/>
        </w:rPr>
        <w:t>s</w:t>
      </w:r>
      <w:r w:rsidR="00A00D94" w:rsidRPr="001E186D">
        <w:rPr>
          <w:rFonts w:ascii="Arial" w:hAnsi="Arial" w:cs="Arial"/>
          <w:bCs/>
          <w:iCs/>
        </w:rPr>
        <w:t xml:space="preserve">. </w:t>
      </w:r>
      <w:r w:rsidRPr="001E186D">
        <w:rPr>
          <w:rFonts w:ascii="Arial" w:hAnsi="Arial" w:cs="Arial"/>
          <w:bCs/>
          <w:iCs/>
        </w:rPr>
        <w:t>There is one on-site resource center accessible to families at scheduled times</w:t>
      </w:r>
      <w:r w:rsidR="001E186D" w:rsidRPr="001E186D">
        <w:rPr>
          <w:rFonts w:ascii="Arial" w:hAnsi="Arial" w:cs="Arial"/>
          <w:bCs/>
          <w:iCs/>
        </w:rPr>
        <w:t xml:space="preserve"> and an on-site laundry room </w:t>
      </w:r>
      <w:r w:rsidR="001E186D" w:rsidRPr="001E186D">
        <w:rPr>
          <w:rFonts w:ascii="Arial" w:hAnsi="Arial" w:cs="Arial"/>
        </w:rPr>
        <w:t>(1.</w:t>
      </w:r>
      <w:r w:rsidR="00950768">
        <w:rPr>
          <w:rFonts w:ascii="Arial" w:hAnsi="Arial" w:cs="Arial"/>
        </w:rPr>
        <w:t>75</w:t>
      </w:r>
      <w:r w:rsidR="001E186D" w:rsidRPr="001E186D">
        <w:rPr>
          <w:rFonts w:ascii="Arial" w:hAnsi="Arial" w:cs="Arial"/>
        </w:rPr>
        <w:t xml:space="preserve"> per wash load, 1.</w:t>
      </w:r>
      <w:r w:rsidR="00950768">
        <w:rPr>
          <w:rFonts w:ascii="Arial" w:hAnsi="Arial" w:cs="Arial"/>
        </w:rPr>
        <w:t>75</w:t>
      </w:r>
      <w:r w:rsidR="001E186D" w:rsidRPr="001E186D">
        <w:rPr>
          <w:rFonts w:ascii="Arial" w:hAnsi="Arial" w:cs="Arial"/>
        </w:rPr>
        <w:t xml:space="preserve"> per dry load).</w:t>
      </w:r>
    </w:p>
    <w:p w14:paraId="0F6A9669" w14:textId="4DD0147C" w:rsidR="00014D46" w:rsidRPr="001E186D" w:rsidRDefault="00014D46" w:rsidP="001E186D">
      <w:pPr>
        <w:widowControl w:val="0"/>
        <w:spacing w:after="0" w:line="240" w:lineRule="auto"/>
        <w:jc w:val="both"/>
        <w:rPr>
          <w:rFonts w:ascii="Arial" w:hAnsi="Arial" w:cs="Arial"/>
          <w:bCs/>
          <w:iCs/>
        </w:rPr>
      </w:pPr>
      <w:r w:rsidRPr="001E186D">
        <w:rPr>
          <w:rFonts w:ascii="Arial" w:hAnsi="Arial" w:cs="Arial"/>
          <w:bCs/>
          <w:iCs/>
        </w:rPr>
        <w:t xml:space="preserve">Each </w:t>
      </w:r>
      <w:r w:rsidR="009E6034" w:rsidRPr="001E186D">
        <w:rPr>
          <w:rFonts w:ascii="Arial" w:hAnsi="Arial" w:cs="Arial"/>
          <w:bCs/>
          <w:iCs/>
        </w:rPr>
        <w:t>unit is fully furnished and has the following:</w:t>
      </w:r>
    </w:p>
    <w:p w14:paraId="622FE0A1" w14:textId="676530DD" w:rsidR="00014D46" w:rsidRPr="001E186D" w:rsidRDefault="00014D46" w:rsidP="001E186D">
      <w:pPr>
        <w:widowControl w:val="0"/>
        <w:numPr>
          <w:ilvl w:val="0"/>
          <w:numId w:val="2"/>
        </w:numPr>
        <w:autoSpaceDE w:val="0"/>
        <w:autoSpaceDN w:val="0"/>
        <w:adjustRightInd w:val="0"/>
        <w:spacing w:after="0" w:line="240" w:lineRule="auto"/>
        <w:jc w:val="both"/>
        <w:rPr>
          <w:rFonts w:ascii="Arial" w:hAnsi="Arial" w:cs="Arial"/>
        </w:rPr>
      </w:pPr>
      <w:r w:rsidRPr="001E186D">
        <w:rPr>
          <w:rFonts w:ascii="Arial" w:hAnsi="Arial" w:cs="Arial"/>
        </w:rPr>
        <w:t xml:space="preserve">2 full bathrooms (bath/shower, sink and </w:t>
      </w:r>
      <w:r w:rsidR="00825BD5" w:rsidRPr="001E186D">
        <w:rPr>
          <w:rFonts w:ascii="Arial" w:hAnsi="Arial" w:cs="Arial"/>
        </w:rPr>
        <w:t>toilet</w:t>
      </w:r>
      <w:r w:rsidRPr="001E186D">
        <w:rPr>
          <w:rFonts w:ascii="Arial" w:hAnsi="Arial" w:cs="Arial"/>
        </w:rPr>
        <w:t xml:space="preserve">) </w:t>
      </w:r>
    </w:p>
    <w:p w14:paraId="61C97992" w14:textId="77777777" w:rsidR="00014D46" w:rsidRPr="001E186D" w:rsidRDefault="00014D46" w:rsidP="001E186D">
      <w:pPr>
        <w:widowControl w:val="0"/>
        <w:numPr>
          <w:ilvl w:val="0"/>
          <w:numId w:val="2"/>
        </w:numPr>
        <w:autoSpaceDE w:val="0"/>
        <w:autoSpaceDN w:val="0"/>
        <w:adjustRightInd w:val="0"/>
        <w:spacing w:after="0" w:line="240" w:lineRule="auto"/>
        <w:jc w:val="both"/>
        <w:rPr>
          <w:rFonts w:ascii="Arial" w:hAnsi="Arial" w:cs="Arial"/>
        </w:rPr>
      </w:pPr>
      <w:r w:rsidRPr="001E186D">
        <w:rPr>
          <w:rFonts w:ascii="Arial" w:hAnsi="Arial" w:cs="Arial"/>
        </w:rPr>
        <w:t>First floor dining room, living room, and kitchen with stove/oven, microwave, refrigerator, sink, garbage disposal and dishwasher</w:t>
      </w:r>
    </w:p>
    <w:p w14:paraId="0949C443" w14:textId="77777777" w:rsidR="00014D46" w:rsidRPr="001E186D" w:rsidRDefault="00014D46" w:rsidP="001E186D">
      <w:pPr>
        <w:widowControl w:val="0"/>
        <w:numPr>
          <w:ilvl w:val="0"/>
          <w:numId w:val="2"/>
        </w:numPr>
        <w:autoSpaceDE w:val="0"/>
        <w:autoSpaceDN w:val="0"/>
        <w:adjustRightInd w:val="0"/>
        <w:spacing w:after="0" w:line="240" w:lineRule="auto"/>
        <w:jc w:val="both"/>
        <w:rPr>
          <w:rFonts w:ascii="Arial" w:hAnsi="Arial" w:cs="Arial"/>
        </w:rPr>
      </w:pPr>
      <w:r w:rsidRPr="001E186D">
        <w:rPr>
          <w:rFonts w:ascii="Arial" w:hAnsi="Arial" w:cs="Arial"/>
        </w:rPr>
        <w:t xml:space="preserve">Complimentary </w:t>
      </w:r>
      <w:r w:rsidR="000445A8" w:rsidRPr="001E186D">
        <w:rPr>
          <w:rFonts w:ascii="Arial" w:hAnsi="Arial" w:cs="Arial"/>
        </w:rPr>
        <w:t>Wi-Fi</w:t>
      </w:r>
    </w:p>
    <w:p w14:paraId="053FEE35" w14:textId="1DE493AD" w:rsidR="00825BD5" w:rsidRPr="001E186D" w:rsidRDefault="00825BD5" w:rsidP="001E186D">
      <w:pPr>
        <w:widowControl w:val="0"/>
        <w:numPr>
          <w:ilvl w:val="0"/>
          <w:numId w:val="2"/>
        </w:numPr>
        <w:autoSpaceDE w:val="0"/>
        <w:autoSpaceDN w:val="0"/>
        <w:adjustRightInd w:val="0"/>
        <w:spacing w:after="0" w:line="240" w:lineRule="auto"/>
        <w:jc w:val="both"/>
        <w:rPr>
          <w:rFonts w:ascii="Arial" w:hAnsi="Arial" w:cs="Arial"/>
        </w:rPr>
      </w:pPr>
      <w:r w:rsidRPr="001E186D">
        <w:rPr>
          <w:rFonts w:ascii="Arial" w:hAnsi="Arial" w:cs="Arial"/>
        </w:rPr>
        <w:t>HVAC system</w:t>
      </w:r>
    </w:p>
    <w:p w14:paraId="5047D6A9" w14:textId="77777777" w:rsidR="00D6007A" w:rsidRPr="001E186D" w:rsidRDefault="00D6007A" w:rsidP="00D6007A">
      <w:pPr>
        <w:widowControl w:val="0"/>
        <w:autoSpaceDE w:val="0"/>
        <w:autoSpaceDN w:val="0"/>
        <w:adjustRightInd w:val="0"/>
        <w:spacing w:after="0" w:line="240" w:lineRule="auto"/>
        <w:jc w:val="both"/>
        <w:rPr>
          <w:rFonts w:ascii="Arial" w:hAnsi="Arial" w:cs="Arial"/>
          <w:sz w:val="12"/>
          <w:szCs w:val="12"/>
        </w:rPr>
      </w:pPr>
    </w:p>
    <w:p w14:paraId="613A18C2" w14:textId="56ABFF70" w:rsidR="00D6007A" w:rsidRPr="001E186D" w:rsidRDefault="00D6007A" w:rsidP="00D6007A">
      <w:pPr>
        <w:widowControl w:val="0"/>
        <w:autoSpaceDE w:val="0"/>
        <w:autoSpaceDN w:val="0"/>
        <w:adjustRightInd w:val="0"/>
        <w:spacing w:after="0" w:line="240" w:lineRule="auto"/>
        <w:jc w:val="both"/>
        <w:rPr>
          <w:rFonts w:ascii="Arial" w:hAnsi="Arial" w:cs="Arial"/>
        </w:rPr>
      </w:pPr>
      <w:r w:rsidRPr="001E186D">
        <w:rPr>
          <w:rFonts w:ascii="Arial" w:hAnsi="Arial" w:cs="Arial"/>
        </w:rPr>
        <w:t xml:space="preserve">New families are provided with </w:t>
      </w:r>
      <w:r w:rsidR="001E186D" w:rsidRPr="0043475A">
        <w:rPr>
          <w:rFonts w:ascii="Arial" w:hAnsi="Arial" w:cs="Arial"/>
          <w:i/>
          <w:iCs/>
        </w:rPr>
        <w:t>new</w:t>
      </w:r>
      <w:r w:rsidR="001E186D" w:rsidRPr="001E186D">
        <w:rPr>
          <w:rFonts w:ascii="Arial" w:hAnsi="Arial" w:cs="Arial"/>
        </w:rPr>
        <w:t xml:space="preserve"> </w:t>
      </w:r>
      <w:r w:rsidRPr="001E186D">
        <w:rPr>
          <w:rFonts w:ascii="Arial" w:hAnsi="Arial" w:cs="Arial"/>
        </w:rPr>
        <w:t>welcome package items including: towel sets for each member, cookware, dinnerware, silverware, and bedding.</w:t>
      </w:r>
      <w:r w:rsidR="005F7F79" w:rsidRPr="001E186D">
        <w:rPr>
          <w:rFonts w:ascii="Arial" w:hAnsi="Arial" w:cs="Arial"/>
        </w:rPr>
        <w:t xml:space="preserve"> Families may keep these items when they move-out.</w:t>
      </w:r>
    </w:p>
    <w:p w14:paraId="58B771DD" w14:textId="77777777" w:rsidR="00D6007A" w:rsidRPr="001E186D" w:rsidRDefault="00D6007A" w:rsidP="00D6007A">
      <w:pPr>
        <w:widowControl w:val="0"/>
        <w:autoSpaceDE w:val="0"/>
        <w:autoSpaceDN w:val="0"/>
        <w:adjustRightInd w:val="0"/>
        <w:spacing w:after="0" w:line="240" w:lineRule="auto"/>
        <w:jc w:val="both"/>
        <w:rPr>
          <w:rFonts w:ascii="Arial" w:hAnsi="Arial" w:cs="Arial"/>
          <w:sz w:val="12"/>
          <w:szCs w:val="12"/>
        </w:rPr>
      </w:pPr>
    </w:p>
    <w:p w14:paraId="60FE0C53" w14:textId="3E79C9A8" w:rsidR="00D6007A" w:rsidRPr="001E186D" w:rsidRDefault="00D6007A" w:rsidP="00D6007A">
      <w:pPr>
        <w:widowControl w:val="0"/>
        <w:autoSpaceDE w:val="0"/>
        <w:autoSpaceDN w:val="0"/>
        <w:adjustRightInd w:val="0"/>
        <w:spacing w:after="0" w:line="240" w:lineRule="auto"/>
        <w:jc w:val="both"/>
        <w:rPr>
          <w:rFonts w:ascii="Arial" w:hAnsi="Arial" w:cs="Arial"/>
        </w:rPr>
      </w:pPr>
      <w:r w:rsidRPr="001E186D">
        <w:rPr>
          <w:rFonts w:ascii="Arial" w:hAnsi="Arial" w:cs="Arial"/>
        </w:rPr>
        <w:t>Televisions are not provided in the housing units but families may provide their own.</w:t>
      </w:r>
    </w:p>
    <w:p w14:paraId="7D383F18" w14:textId="77777777" w:rsidR="00D6007A" w:rsidRPr="001E186D" w:rsidRDefault="00D6007A" w:rsidP="00D6007A">
      <w:pPr>
        <w:widowControl w:val="0"/>
        <w:autoSpaceDE w:val="0"/>
        <w:autoSpaceDN w:val="0"/>
        <w:adjustRightInd w:val="0"/>
        <w:spacing w:after="0" w:line="240" w:lineRule="auto"/>
        <w:jc w:val="both"/>
        <w:rPr>
          <w:rFonts w:ascii="Arial" w:hAnsi="Arial" w:cs="Arial"/>
          <w:sz w:val="12"/>
          <w:szCs w:val="12"/>
        </w:rPr>
      </w:pPr>
    </w:p>
    <w:p w14:paraId="7B713674" w14:textId="284AB6E5" w:rsidR="00D6007A" w:rsidRPr="001E186D" w:rsidRDefault="00D6007A" w:rsidP="00D6007A">
      <w:pPr>
        <w:widowControl w:val="0"/>
        <w:autoSpaceDE w:val="0"/>
        <w:autoSpaceDN w:val="0"/>
        <w:adjustRightInd w:val="0"/>
        <w:spacing w:after="0" w:line="240" w:lineRule="auto"/>
        <w:jc w:val="both"/>
        <w:rPr>
          <w:rFonts w:ascii="Arial" w:hAnsi="Arial" w:cs="Arial"/>
        </w:rPr>
      </w:pPr>
      <w:r w:rsidRPr="001E186D">
        <w:rPr>
          <w:rFonts w:ascii="Arial" w:hAnsi="Arial" w:cs="Arial"/>
        </w:rPr>
        <w:t>There is no on-site storage and families must utilize the</w:t>
      </w:r>
      <w:r w:rsidR="005F7F79" w:rsidRPr="001E186D">
        <w:rPr>
          <w:rFonts w:ascii="Arial" w:hAnsi="Arial" w:cs="Arial"/>
        </w:rPr>
        <w:t xml:space="preserve"> </w:t>
      </w:r>
      <w:r w:rsidRPr="001E186D">
        <w:rPr>
          <w:rFonts w:ascii="Arial" w:hAnsi="Arial" w:cs="Arial"/>
        </w:rPr>
        <w:t xml:space="preserve">furniture provided in each unit. </w:t>
      </w:r>
      <w:r w:rsidR="005F7F79" w:rsidRPr="001E186D">
        <w:rPr>
          <w:rFonts w:ascii="Arial" w:hAnsi="Arial" w:cs="Arial"/>
        </w:rPr>
        <w:t>Damage to YWCA property including furniture and fixtures in the units may result in forfeiture of security deposit.</w:t>
      </w:r>
    </w:p>
    <w:p w14:paraId="5557310D" w14:textId="0D01B2F7" w:rsidR="00E85B08" w:rsidRPr="001E186D" w:rsidRDefault="00E85B08" w:rsidP="00D6007A">
      <w:pPr>
        <w:widowControl w:val="0"/>
        <w:autoSpaceDE w:val="0"/>
        <w:autoSpaceDN w:val="0"/>
        <w:adjustRightInd w:val="0"/>
        <w:spacing w:after="0" w:line="240" w:lineRule="auto"/>
        <w:jc w:val="both"/>
        <w:rPr>
          <w:rFonts w:ascii="Arial" w:hAnsi="Arial" w:cs="Arial"/>
        </w:rPr>
      </w:pPr>
    </w:p>
    <w:p w14:paraId="2423A7E0" w14:textId="77777777" w:rsidR="00E85B08" w:rsidRPr="001E186D" w:rsidRDefault="00E85B08" w:rsidP="00E85B08">
      <w:pPr>
        <w:overflowPunct w:val="0"/>
        <w:autoSpaceDE w:val="0"/>
        <w:autoSpaceDN w:val="0"/>
        <w:adjustRightInd w:val="0"/>
        <w:spacing w:after="0" w:line="240" w:lineRule="auto"/>
        <w:jc w:val="both"/>
        <w:textAlignment w:val="baseline"/>
        <w:rPr>
          <w:rFonts w:ascii="Arial" w:eastAsia="Times New Roman" w:hAnsi="Arial" w:cs="Arial"/>
          <w:b/>
          <w:bCs/>
          <w:iCs/>
          <w:u w:val="single"/>
        </w:rPr>
      </w:pPr>
      <w:r w:rsidRPr="001E186D">
        <w:rPr>
          <w:rFonts w:ascii="Arial" w:eastAsia="Times New Roman" w:hAnsi="Arial" w:cs="Arial"/>
          <w:b/>
          <w:bCs/>
          <w:iCs/>
          <w:u w:val="single"/>
        </w:rPr>
        <w:t>Families Together Fees:</w:t>
      </w:r>
    </w:p>
    <w:p w14:paraId="06EBF027" w14:textId="77777777" w:rsidR="00E85B08" w:rsidRPr="001E186D" w:rsidRDefault="00E85B08" w:rsidP="00E85B08">
      <w:pPr>
        <w:overflowPunct w:val="0"/>
        <w:autoSpaceDE w:val="0"/>
        <w:autoSpaceDN w:val="0"/>
        <w:adjustRightInd w:val="0"/>
        <w:spacing w:after="0" w:line="240" w:lineRule="auto"/>
        <w:jc w:val="both"/>
        <w:textAlignment w:val="baseline"/>
        <w:rPr>
          <w:rFonts w:ascii="Arial" w:eastAsia="Times New Roman" w:hAnsi="Arial" w:cs="Arial"/>
          <w:b/>
          <w:i/>
          <w:sz w:val="12"/>
          <w:szCs w:val="12"/>
        </w:rPr>
      </w:pPr>
    </w:p>
    <w:p w14:paraId="2468CF5A" w14:textId="77777777" w:rsidR="00E85B08" w:rsidRPr="001E186D" w:rsidRDefault="00E85B08" w:rsidP="00E85B08">
      <w:pPr>
        <w:overflowPunct w:val="0"/>
        <w:autoSpaceDE w:val="0"/>
        <w:autoSpaceDN w:val="0"/>
        <w:adjustRightInd w:val="0"/>
        <w:spacing w:after="0" w:line="240" w:lineRule="auto"/>
        <w:jc w:val="both"/>
        <w:textAlignment w:val="baseline"/>
        <w:rPr>
          <w:rFonts w:ascii="Arial" w:eastAsia="Times New Roman" w:hAnsi="Arial" w:cs="Arial"/>
          <w:b/>
          <w:i/>
        </w:rPr>
      </w:pPr>
      <w:r w:rsidRPr="001E186D">
        <w:rPr>
          <w:rFonts w:ascii="Arial" w:eastAsia="Times New Roman" w:hAnsi="Arial" w:cs="Arial"/>
          <w:b/>
          <w:i/>
        </w:rPr>
        <w:t>Pro-rated First Month’s Rent (calculated based on family income)</w:t>
      </w:r>
    </w:p>
    <w:p w14:paraId="63E77899" w14:textId="2CAA2FD6" w:rsidR="00E85B08" w:rsidRPr="001E186D" w:rsidRDefault="00E85B08" w:rsidP="00E85B08">
      <w:pPr>
        <w:overflowPunct w:val="0"/>
        <w:autoSpaceDE w:val="0"/>
        <w:autoSpaceDN w:val="0"/>
        <w:adjustRightInd w:val="0"/>
        <w:spacing w:after="0" w:line="240" w:lineRule="auto"/>
        <w:jc w:val="both"/>
        <w:textAlignment w:val="baseline"/>
        <w:rPr>
          <w:rFonts w:ascii="Arial" w:eastAsia="Times New Roman" w:hAnsi="Arial" w:cs="Arial"/>
          <w:b/>
        </w:rPr>
      </w:pPr>
      <w:r w:rsidRPr="001E186D">
        <w:rPr>
          <w:rFonts w:ascii="Arial" w:eastAsia="Times New Roman" w:hAnsi="Arial" w:cs="Arial"/>
          <w:b/>
        </w:rPr>
        <w:t xml:space="preserve">Security Deposit </w:t>
      </w:r>
      <w:r w:rsidRPr="001E186D">
        <w:rPr>
          <w:rFonts w:ascii="Arial" w:eastAsia="Times New Roman" w:hAnsi="Arial" w:cs="Arial"/>
          <w:b/>
        </w:rPr>
        <w:tab/>
      </w:r>
      <w:r w:rsidRPr="001E186D">
        <w:rPr>
          <w:rFonts w:ascii="Arial" w:eastAsia="Times New Roman" w:hAnsi="Arial" w:cs="Arial"/>
          <w:b/>
        </w:rPr>
        <w:tab/>
        <w:t>$</w:t>
      </w:r>
      <w:r w:rsidR="00DE25E1">
        <w:rPr>
          <w:rFonts w:ascii="Arial" w:eastAsia="Times New Roman" w:hAnsi="Arial" w:cs="Arial"/>
          <w:b/>
        </w:rPr>
        <w:t>250</w:t>
      </w:r>
      <w:r w:rsidRPr="001E186D">
        <w:rPr>
          <w:rFonts w:ascii="Arial" w:eastAsia="Times New Roman" w:hAnsi="Arial" w:cs="Arial"/>
          <w:b/>
        </w:rPr>
        <w:t xml:space="preserve"> </w:t>
      </w:r>
      <w:r w:rsidRPr="001E186D">
        <w:rPr>
          <w:rFonts w:ascii="Arial" w:eastAsia="Times New Roman" w:hAnsi="Arial" w:cs="Arial"/>
          <w:b/>
          <w:i/>
        </w:rPr>
        <w:t>(refundable)</w:t>
      </w:r>
    </w:p>
    <w:p w14:paraId="420A7BAB" w14:textId="375CBA1A" w:rsidR="00E85B08" w:rsidRPr="001E186D" w:rsidRDefault="00E85B08" w:rsidP="00E85B08">
      <w:pPr>
        <w:overflowPunct w:val="0"/>
        <w:autoSpaceDE w:val="0"/>
        <w:autoSpaceDN w:val="0"/>
        <w:adjustRightInd w:val="0"/>
        <w:spacing w:after="0" w:line="240" w:lineRule="auto"/>
        <w:jc w:val="both"/>
        <w:textAlignment w:val="baseline"/>
        <w:rPr>
          <w:rFonts w:ascii="Arial" w:eastAsia="Times New Roman" w:hAnsi="Arial" w:cs="Arial"/>
          <w:b/>
        </w:rPr>
      </w:pPr>
      <w:r w:rsidRPr="001E186D">
        <w:rPr>
          <w:rFonts w:ascii="Arial" w:eastAsia="Times New Roman" w:hAnsi="Arial" w:cs="Arial"/>
          <w:b/>
        </w:rPr>
        <w:t>Fitness Center Fee*</w:t>
      </w:r>
      <w:r w:rsidRPr="001E186D">
        <w:rPr>
          <w:rFonts w:ascii="Arial" w:eastAsia="Times New Roman" w:hAnsi="Arial" w:cs="Arial"/>
          <w:b/>
        </w:rPr>
        <w:tab/>
      </w:r>
      <w:r w:rsidR="0043475A">
        <w:rPr>
          <w:rFonts w:ascii="Arial" w:eastAsia="Times New Roman" w:hAnsi="Arial" w:cs="Arial"/>
          <w:b/>
        </w:rPr>
        <w:tab/>
      </w:r>
      <w:r w:rsidRPr="001E186D">
        <w:rPr>
          <w:rFonts w:ascii="Arial" w:eastAsia="Times New Roman" w:hAnsi="Arial" w:cs="Arial"/>
          <w:b/>
        </w:rPr>
        <w:t>$25 (</w:t>
      </w:r>
      <w:r w:rsidRPr="001E186D">
        <w:rPr>
          <w:rFonts w:ascii="Arial" w:eastAsia="Times New Roman" w:hAnsi="Arial" w:cs="Arial"/>
          <w:b/>
          <w:i/>
        </w:rPr>
        <w:t>non-refundable</w:t>
      </w:r>
      <w:r w:rsidRPr="001E186D">
        <w:rPr>
          <w:rFonts w:ascii="Arial" w:eastAsia="Times New Roman" w:hAnsi="Arial" w:cs="Arial"/>
          <w:b/>
        </w:rPr>
        <w:t>)</w:t>
      </w:r>
    </w:p>
    <w:p w14:paraId="27373327" w14:textId="62B5654F" w:rsidR="00E85B08" w:rsidRPr="001E186D" w:rsidRDefault="00E85B08" w:rsidP="00E85B08">
      <w:pPr>
        <w:overflowPunct w:val="0"/>
        <w:autoSpaceDE w:val="0"/>
        <w:autoSpaceDN w:val="0"/>
        <w:adjustRightInd w:val="0"/>
        <w:spacing w:after="0" w:line="240" w:lineRule="auto"/>
        <w:jc w:val="both"/>
        <w:textAlignment w:val="baseline"/>
        <w:rPr>
          <w:rFonts w:ascii="Arial" w:eastAsia="Times New Roman" w:hAnsi="Arial" w:cs="Arial"/>
          <w:i/>
        </w:rPr>
      </w:pPr>
      <w:r w:rsidRPr="001E186D">
        <w:rPr>
          <w:rFonts w:ascii="Arial" w:eastAsia="Times New Roman" w:hAnsi="Arial" w:cs="Arial"/>
          <w:i/>
        </w:rPr>
        <w:t xml:space="preserve">*Family fitness memberships cover all household members </w:t>
      </w:r>
      <w:r w:rsidRPr="001E186D">
        <w:rPr>
          <w:rFonts w:ascii="Arial" w:eastAsia="Times New Roman" w:hAnsi="Arial" w:cs="Arial"/>
          <w:i/>
          <w:u w:val="single"/>
        </w:rPr>
        <w:t>participating</w:t>
      </w:r>
      <w:r w:rsidRPr="001E186D">
        <w:rPr>
          <w:rFonts w:ascii="Arial" w:eastAsia="Times New Roman" w:hAnsi="Arial" w:cs="Arial"/>
          <w:i/>
        </w:rPr>
        <w:t xml:space="preserve"> in Families Together. Children must be at least 13 years of age to use the facility without parental supervision.</w:t>
      </w:r>
    </w:p>
    <w:p w14:paraId="63FC844E" w14:textId="696C80CC" w:rsidR="009E6034" w:rsidRPr="001E186D" w:rsidRDefault="009E6034" w:rsidP="00E85B08">
      <w:pPr>
        <w:overflowPunct w:val="0"/>
        <w:autoSpaceDE w:val="0"/>
        <w:autoSpaceDN w:val="0"/>
        <w:adjustRightInd w:val="0"/>
        <w:spacing w:after="0" w:line="240" w:lineRule="auto"/>
        <w:jc w:val="both"/>
        <w:textAlignment w:val="baseline"/>
        <w:rPr>
          <w:rFonts w:ascii="Arial" w:eastAsia="Times New Roman" w:hAnsi="Arial" w:cs="Arial"/>
          <w:i/>
          <w:sz w:val="16"/>
          <w:szCs w:val="16"/>
        </w:rPr>
      </w:pPr>
    </w:p>
    <w:p w14:paraId="4D5E5161" w14:textId="7B5C57CD" w:rsidR="009E6034" w:rsidRPr="001E186D" w:rsidRDefault="009E6034" w:rsidP="009E6034">
      <w:pPr>
        <w:widowControl w:val="0"/>
        <w:spacing w:after="0" w:line="240" w:lineRule="auto"/>
        <w:jc w:val="both"/>
        <w:rPr>
          <w:rFonts w:ascii="Arial" w:hAnsi="Arial" w:cs="Arial"/>
        </w:rPr>
      </w:pPr>
      <w:r w:rsidRPr="001E186D">
        <w:rPr>
          <w:rFonts w:ascii="Arial" w:hAnsi="Arial" w:cs="Arial"/>
        </w:rPr>
        <w:t>Each monthly rental fee is calculated by YWCA Partner Agency</w:t>
      </w:r>
      <w:r w:rsidR="0043475A">
        <w:rPr>
          <w:rFonts w:ascii="Arial" w:hAnsi="Arial" w:cs="Arial"/>
        </w:rPr>
        <w:t>,</w:t>
      </w:r>
      <w:r w:rsidRPr="001E186D">
        <w:rPr>
          <w:rFonts w:ascii="Arial" w:hAnsi="Arial" w:cs="Arial"/>
        </w:rPr>
        <w:t xml:space="preserve"> Inlivian (formerly Charlotte Housing Authority) based on household income. Rental fees are paid by check or money order to YWCA Families Together and cover rent, utilities, and the supportive services of the program.</w:t>
      </w:r>
    </w:p>
    <w:p w14:paraId="3664D194" w14:textId="77777777" w:rsidR="009E6034" w:rsidRPr="001E186D" w:rsidRDefault="009E6034" w:rsidP="009E6034">
      <w:pPr>
        <w:spacing w:after="0" w:line="240" w:lineRule="auto"/>
        <w:jc w:val="both"/>
        <w:rPr>
          <w:rFonts w:ascii="Arial" w:hAnsi="Arial" w:cs="Arial"/>
          <w:b/>
          <w:sz w:val="16"/>
          <w:szCs w:val="16"/>
        </w:rPr>
      </w:pPr>
    </w:p>
    <w:p w14:paraId="3C796EB0" w14:textId="2CF4133C" w:rsidR="009E6034" w:rsidRPr="001E186D" w:rsidRDefault="009E6034" w:rsidP="009E6034">
      <w:pPr>
        <w:spacing w:after="0" w:line="240" w:lineRule="auto"/>
        <w:jc w:val="both"/>
        <w:rPr>
          <w:rFonts w:ascii="Arial" w:hAnsi="Arial" w:cs="Arial"/>
          <w:b/>
        </w:rPr>
      </w:pPr>
      <w:r w:rsidRPr="001E186D">
        <w:rPr>
          <w:rFonts w:ascii="Arial" w:hAnsi="Arial" w:cs="Arial"/>
          <w:b/>
        </w:rPr>
        <w:t>First month rent, security deposit and fitness center fee are due at lease signing.</w:t>
      </w:r>
    </w:p>
    <w:p w14:paraId="0BB22574" w14:textId="77777777" w:rsidR="00E85B08" w:rsidRPr="001E186D" w:rsidRDefault="00E85B08" w:rsidP="00E85B08">
      <w:pPr>
        <w:overflowPunct w:val="0"/>
        <w:autoSpaceDE w:val="0"/>
        <w:autoSpaceDN w:val="0"/>
        <w:adjustRightInd w:val="0"/>
        <w:spacing w:after="0" w:line="240" w:lineRule="auto"/>
        <w:jc w:val="both"/>
        <w:textAlignment w:val="baseline"/>
        <w:rPr>
          <w:rFonts w:ascii="Arial" w:eastAsia="Times New Roman" w:hAnsi="Arial" w:cs="Arial"/>
          <w:i/>
        </w:rPr>
      </w:pPr>
    </w:p>
    <w:p w14:paraId="349BCA43" w14:textId="743EFEF7" w:rsidR="00D6007A" w:rsidRPr="001E186D" w:rsidRDefault="00D6007A" w:rsidP="001E186D">
      <w:pPr>
        <w:widowControl w:val="0"/>
        <w:spacing w:after="0" w:line="240" w:lineRule="auto"/>
        <w:jc w:val="both"/>
        <w:rPr>
          <w:rFonts w:ascii="Arial" w:hAnsi="Arial" w:cs="Arial"/>
          <w:b/>
          <w:u w:val="single"/>
        </w:rPr>
      </w:pPr>
      <w:r w:rsidRPr="001E186D">
        <w:rPr>
          <w:rFonts w:ascii="Arial" w:hAnsi="Arial" w:cs="Arial"/>
          <w:b/>
          <w:u w:val="single"/>
        </w:rPr>
        <w:t>Policies:</w:t>
      </w:r>
    </w:p>
    <w:p w14:paraId="3A29E43C" w14:textId="27D7FAC9" w:rsidR="00D6007A" w:rsidRDefault="00014D46" w:rsidP="001E186D">
      <w:pPr>
        <w:widowControl w:val="0"/>
        <w:spacing w:after="0" w:line="240" w:lineRule="auto"/>
        <w:jc w:val="both"/>
        <w:rPr>
          <w:rFonts w:ascii="Arial" w:hAnsi="Arial" w:cs="Arial"/>
          <w:b/>
        </w:rPr>
      </w:pPr>
      <w:r w:rsidRPr="001E186D">
        <w:rPr>
          <w:rFonts w:ascii="Arial" w:hAnsi="Arial" w:cs="Arial"/>
          <w:b/>
        </w:rPr>
        <w:t xml:space="preserve">For the safety of participants and staff, visitors </w:t>
      </w:r>
      <w:r w:rsidR="00D6007A" w:rsidRPr="001E186D">
        <w:rPr>
          <w:rFonts w:ascii="Arial" w:hAnsi="Arial" w:cs="Arial"/>
          <w:b/>
        </w:rPr>
        <w:t xml:space="preserve">(anyone not participating in the Families Together program) </w:t>
      </w:r>
      <w:r w:rsidRPr="001E186D">
        <w:rPr>
          <w:rFonts w:ascii="Arial" w:hAnsi="Arial" w:cs="Arial"/>
          <w:b/>
        </w:rPr>
        <w:t>are not allowed in the housing units</w:t>
      </w:r>
      <w:r w:rsidR="001E186D">
        <w:rPr>
          <w:rFonts w:ascii="Arial" w:hAnsi="Arial" w:cs="Arial"/>
          <w:b/>
        </w:rPr>
        <w:t>.</w:t>
      </w:r>
      <w:r w:rsidRPr="001E186D">
        <w:rPr>
          <w:rFonts w:ascii="Arial" w:hAnsi="Arial" w:cs="Arial"/>
          <w:b/>
        </w:rPr>
        <w:t xml:space="preserve"> </w:t>
      </w:r>
    </w:p>
    <w:p w14:paraId="412CEADA" w14:textId="77777777" w:rsidR="001E186D" w:rsidRPr="001E186D" w:rsidRDefault="001E186D" w:rsidP="001E186D">
      <w:pPr>
        <w:widowControl w:val="0"/>
        <w:spacing w:after="0" w:line="240" w:lineRule="auto"/>
        <w:jc w:val="both"/>
        <w:rPr>
          <w:rFonts w:ascii="Arial" w:hAnsi="Arial" w:cs="Arial"/>
          <w:bCs/>
          <w:sz w:val="16"/>
          <w:szCs w:val="16"/>
        </w:rPr>
      </w:pPr>
    </w:p>
    <w:p w14:paraId="503843CB" w14:textId="7C5FC4DC" w:rsidR="00014D46" w:rsidRPr="001E186D" w:rsidRDefault="00825BD5" w:rsidP="001E186D">
      <w:pPr>
        <w:widowControl w:val="0"/>
        <w:spacing w:after="0" w:line="240" w:lineRule="auto"/>
        <w:jc w:val="both"/>
        <w:rPr>
          <w:rFonts w:ascii="Arial" w:hAnsi="Arial" w:cs="Arial"/>
          <w:bCs/>
        </w:rPr>
      </w:pPr>
      <w:r w:rsidRPr="001E186D">
        <w:rPr>
          <w:rFonts w:ascii="Arial" w:hAnsi="Arial" w:cs="Arial"/>
          <w:bCs/>
        </w:rPr>
        <w:t>There is no on-site visitation allowed</w:t>
      </w:r>
      <w:r w:rsidR="00D6007A" w:rsidRPr="001E186D">
        <w:rPr>
          <w:rFonts w:ascii="Arial" w:hAnsi="Arial" w:cs="Arial"/>
          <w:bCs/>
        </w:rPr>
        <w:t>,</w:t>
      </w:r>
      <w:r w:rsidRPr="001E186D">
        <w:rPr>
          <w:rFonts w:ascii="Arial" w:hAnsi="Arial" w:cs="Arial"/>
          <w:bCs/>
        </w:rPr>
        <w:t xml:space="preserve"> </w:t>
      </w:r>
      <w:r w:rsidR="00D6007A" w:rsidRPr="001E186D">
        <w:rPr>
          <w:rFonts w:ascii="Arial" w:hAnsi="Arial" w:cs="Arial"/>
          <w:bCs/>
        </w:rPr>
        <w:t>including in the parking lots.</w:t>
      </w:r>
    </w:p>
    <w:p w14:paraId="26D9DBC3" w14:textId="77777777" w:rsidR="001E186D" w:rsidRDefault="001E186D" w:rsidP="001E186D">
      <w:pPr>
        <w:widowControl w:val="0"/>
        <w:spacing w:after="0" w:line="240" w:lineRule="auto"/>
        <w:jc w:val="both"/>
        <w:rPr>
          <w:rFonts w:ascii="Arial" w:hAnsi="Arial" w:cs="Arial"/>
          <w:b/>
          <w:i/>
          <w:u w:val="single"/>
        </w:rPr>
      </w:pPr>
    </w:p>
    <w:p w14:paraId="198DAA3A" w14:textId="31EC786A" w:rsidR="00014D46" w:rsidRDefault="00D6007A" w:rsidP="001E186D">
      <w:pPr>
        <w:widowControl w:val="0"/>
        <w:spacing w:after="0" w:line="240" w:lineRule="auto"/>
        <w:jc w:val="both"/>
        <w:rPr>
          <w:rFonts w:ascii="Arial" w:hAnsi="Arial" w:cs="Arial"/>
          <w:b/>
          <w:i/>
          <w:u w:val="single"/>
        </w:rPr>
      </w:pPr>
      <w:r w:rsidRPr="001E186D">
        <w:rPr>
          <w:rFonts w:ascii="Arial" w:hAnsi="Arial" w:cs="Arial"/>
          <w:b/>
          <w:i/>
          <w:u w:val="single"/>
        </w:rPr>
        <w:t>All YWCA Facilities are Alcohol, Illegal Drugs and Smoke Free.</w:t>
      </w:r>
    </w:p>
    <w:p w14:paraId="57D44F67" w14:textId="77777777" w:rsidR="001E186D" w:rsidRPr="001E186D" w:rsidRDefault="001E186D" w:rsidP="001E186D">
      <w:pPr>
        <w:widowControl w:val="0"/>
        <w:spacing w:after="0" w:line="240" w:lineRule="auto"/>
        <w:jc w:val="both"/>
        <w:rPr>
          <w:rFonts w:ascii="Arial" w:hAnsi="Arial" w:cs="Arial"/>
          <w:b/>
        </w:rPr>
      </w:pPr>
    </w:p>
    <w:p w14:paraId="6AC820A0" w14:textId="06F6F48B" w:rsidR="0073608F" w:rsidRDefault="00014D46" w:rsidP="001E186D">
      <w:pPr>
        <w:widowControl w:val="0"/>
        <w:spacing w:after="0" w:line="240" w:lineRule="auto"/>
        <w:jc w:val="both"/>
        <w:rPr>
          <w:rFonts w:ascii="Arial" w:hAnsi="Arial" w:cs="Arial"/>
          <w:i/>
        </w:rPr>
      </w:pPr>
      <w:r w:rsidRPr="001E186D">
        <w:rPr>
          <w:rFonts w:ascii="Arial" w:hAnsi="Arial" w:cs="Arial"/>
          <w:i/>
        </w:rPr>
        <w:t>Alcohol, illegal drugs</w:t>
      </w:r>
      <w:r w:rsidR="00D6007A" w:rsidRPr="001E186D">
        <w:rPr>
          <w:rFonts w:ascii="Arial" w:hAnsi="Arial" w:cs="Arial"/>
          <w:i/>
        </w:rPr>
        <w:t>,</w:t>
      </w:r>
      <w:r w:rsidRPr="001E186D">
        <w:rPr>
          <w:rFonts w:ascii="Arial" w:hAnsi="Arial" w:cs="Arial"/>
          <w:i/>
        </w:rPr>
        <w:t xml:space="preserve"> and smoking</w:t>
      </w:r>
      <w:r w:rsidR="00D6007A" w:rsidRPr="001E186D">
        <w:rPr>
          <w:rFonts w:ascii="Arial" w:hAnsi="Arial" w:cs="Arial"/>
          <w:i/>
        </w:rPr>
        <w:t>/vaping</w:t>
      </w:r>
      <w:r w:rsidRPr="001E186D">
        <w:rPr>
          <w:rFonts w:ascii="Arial" w:hAnsi="Arial" w:cs="Arial"/>
          <w:i/>
        </w:rPr>
        <w:t xml:space="preserve"> are prohibited in </w:t>
      </w:r>
      <w:r w:rsidR="00D6007A" w:rsidRPr="001E186D">
        <w:rPr>
          <w:rFonts w:ascii="Arial" w:hAnsi="Arial" w:cs="Arial"/>
          <w:i/>
        </w:rPr>
        <w:t xml:space="preserve">all </w:t>
      </w:r>
      <w:r w:rsidRPr="001E186D">
        <w:rPr>
          <w:rFonts w:ascii="Arial" w:hAnsi="Arial" w:cs="Arial"/>
          <w:i/>
        </w:rPr>
        <w:t>YWCA Facilities. Failure to abide by this policy will result in immediate termination from the Families Together program.</w:t>
      </w:r>
      <w:r w:rsidR="00D6007A" w:rsidRPr="001E186D">
        <w:rPr>
          <w:rFonts w:ascii="Arial" w:hAnsi="Arial" w:cs="Arial"/>
          <w:i/>
        </w:rPr>
        <w:t xml:space="preserve"> </w:t>
      </w:r>
    </w:p>
    <w:p w14:paraId="4B102EF8" w14:textId="77777777" w:rsidR="001E186D" w:rsidRPr="001E186D" w:rsidRDefault="001E186D" w:rsidP="001E186D">
      <w:pPr>
        <w:widowControl w:val="0"/>
        <w:spacing w:after="0" w:line="240" w:lineRule="auto"/>
        <w:jc w:val="both"/>
        <w:rPr>
          <w:rFonts w:ascii="Arial" w:hAnsi="Arial" w:cs="Arial"/>
          <w:i/>
        </w:rPr>
      </w:pPr>
    </w:p>
    <w:p w14:paraId="4E7F65B8" w14:textId="45E2CA29" w:rsidR="008A245B" w:rsidRDefault="008A245B" w:rsidP="001E186D">
      <w:pPr>
        <w:widowControl w:val="0"/>
        <w:spacing w:after="0" w:line="240" w:lineRule="auto"/>
        <w:jc w:val="both"/>
        <w:rPr>
          <w:rFonts w:ascii="Arial" w:hAnsi="Arial" w:cs="Arial"/>
          <w:iCs/>
        </w:rPr>
      </w:pPr>
      <w:r w:rsidRPr="001E186D">
        <w:rPr>
          <w:rFonts w:ascii="Arial" w:hAnsi="Arial" w:cs="Arial"/>
          <w:iCs/>
        </w:rPr>
        <w:t>Children must be 1</w:t>
      </w:r>
      <w:r w:rsidR="00B45267">
        <w:rPr>
          <w:rFonts w:ascii="Arial" w:hAnsi="Arial" w:cs="Arial"/>
          <w:iCs/>
        </w:rPr>
        <w:t>2</w:t>
      </w:r>
      <w:r w:rsidRPr="001E186D">
        <w:rPr>
          <w:rFonts w:ascii="Arial" w:hAnsi="Arial" w:cs="Arial"/>
          <w:iCs/>
        </w:rPr>
        <w:t xml:space="preserve"> years of age or older to be left alone in the housing unit without supervision from an older sibling or head of household.</w:t>
      </w:r>
      <w:r w:rsidR="005F7F79" w:rsidRPr="001E186D">
        <w:rPr>
          <w:rFonts w:ascii="Arial" w:hAnsi="Arial" w:cs="Arial"/>
          <w:iCs/>
        </w:rPr>
        <w:t xml:space="preserve"> Failure to abide by this policy could result in termination from the Families Together program.</w:t>
      </w:r>
    </w:p>
    <w:p w14:paraId="1CC57402" w14:textId="77777777" w:rsidR="001E186D" w:rsidRPr="001E186D" w:rsidRDefault="001E186D" w:rsidP="001E186D">
      <w:pPr>
        <w:widowControl w:val="0"/>
        <w:spacing w:after="0" w:line="240" w:lineRule="auto"/>
        <w:jc w:val="both"/>
        <w:rPr>
          <w:rFonts w:ascii="Arial" w:hAnsi="Arial" w:cs="Arial"/>
          <w:iCs/>
        </w:rPr>
      </w:pPr>
    </w:p>
    <w:sectPr w:rsidR="001E186D" w:rsidRPr="001E186D" w:rsidSect="002024DE">
      <w:headerReference w:type="default" r:id="rId8"/>
      <w:footerReference w:type="default" r:id="rId9"/>
      <w:pgSz w:w="12240" w:h="15840"/>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DBC12" w14:textId="77777777" w:rsidR="0081289C" w:rsidRDefault="0081289C" w:rsidP="00EB3A33">
      <w:pPr>
        <w:spacing w:after="0" w:line="240" w:lineRule="auto"/>
      </w:pPr>
      <w:r>
        <w:separator/>
      </w:r>
    </w:p>
  </w:endnote>
  <w:endnote w:type="continuationSeparator" w:id="0">
    <w:p w14:paraId="0D8D2B06" w14:textId="77777777" w:rsidR="0081289C" w:rsidRDefault="0081289C" w:rsidP="00EB3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4F71" w14:textId="77777777" w:rsidR="0073608F" w:rsidRDefault="0073608F">
    <w:pPr>
      <w:pStyle w:val="Footer"/>
    </w:pPr>
  </w:p>
  <w:p w14:paraId="1071936C" w14:textId="77777777" w:rsidR="0073608F" w:rsidRDefault="0073608F">
    <w:pPr>
      <w:pStyle w:val="Footer"/>
    </w:pPr>
  </w:p>
  <w:p w14:paraId="703142E4" w14:textId="462465B8" w:rsidR="00EB3A33" w:rsidRPr="005F7F79" w:rsidRDefault="00EB3A33">
    <w:pPr>
      <w:pStyle w:val="Footer"/>
      <w:rPr>
        <w:rFonts w:ascii="Arial" w:hAnsi="Arial" w:cs="Arial"/>
      </w:rPr>
    </w:pPr>
    <w:r w:rsidRPr="005F7F79">
      <w:rPr>
        <w:rFonts w:ascii="Arial" w:hAnsi="Arial" w:cs="Arial"/>
      </w:rPr>
      <w:t>Copyright YWCA Central Carolinas, July 2010</w:t>
    </w:r>
    <w:r w:rsidRPr="005F7F79">
      <w:rPr>
        <w:rFonts w:ascii="Arial" w:hAnsi="Arial" w:cs="Arial"/>
      </w:rPr>
      <w:ptab w:relativeTo="margin" w:alignment="center" w:leader="none"/>
    </w:r>
    <w:r w:rsidRPr="005F7F79">
      <w:rPr>
        <w:rFonts w:ascii="Arial" w:hAnsi="Arial" w:cs="Arial"/>
      </w:rPr>
      <w:ptab w:relativeTo="margin" w:alignment="right" w:leader="none"/>
    </w:r>
    <w:r w:rsidR="00C22AB7" w:rsidRPr="005F7F79">
      <w:rPr>
        <w:rFonts w:ascii="Arial" w:hAnsi="Arial" w:cs="Arial"/>
      </w:rPr>
      <w:t>Revise</w:t>
    </w:r>
    <w:r w:rsidR="00B416BF" w:rsidRPr="005F7F79">
      <w:rPr>
        <w:rFonts w:ascii="Arial" w:hAnsi="Arial" w:cs="Arial"/>
      </w:rPr>
      <w:t xml:space="preserve">d </w:t>
    </w:r>
    <w:r w:rsidR="00B45267">
      <w:rPr>
        <w:rFonts w:ascii="Arial" w:hAnsi="Arial" w:cs="Arial"/>
      </w:rPr>
      <w:t>4</w:t>
    </w:r>
    <w:r w:rsidR="00890DF2">
      <w:rPr>
        <w:rFonts w:ascii="Arial" w:hAnsi="Arial" w:cs="Arial"/>
      </w:rPr>
      <w:t>/202</w:t>
    </w:r>
    <w:r w:rsidR="00B45267">
      <w:rPr>
        <w:rFonts w:ascii="Arial" w:hAnsi="Arial" w:cs="Aria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29632" w14:textId="77777777" w:rsidR="0081289C" w:rsidRDefault="0081289C" w:rsidP="00EB3A33">
      <w:pPr>
        <w:spacing w:after="0" w:line="240" w:lineRule="auto"/>
      </w:pPr>
      <w:r>
        <w:separator/>
      </w:r>
    </w:p>
  </w:footnote>
  <w:footnote w:type="continuationSeparator" w:id="0">
    <w:p w14:paraId="395CC265" w14:textId="77777777" w:rsidR="0081289C" w:rsidRDefault="0081289C" w:rsidP="00EB3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FFDFF" w14:textId="360568DD" w:rsidR="0073608F" w:rsidRPr="0073608F" w:rsidRDefault="00950768" w:rsidP="0073608F">
    <w:pPr>
      <w:overflowPunct w:val="0"/>
      <w:autoSpaceDE w:val="0"/>
      <w:autoSpaceDN w:val="0"/>
      <w:adjustRightInd w:val="0"/>
      <w:spacing w:after="0" w:line="240" w:lineRule="auto"/>
      <w:jc w:val="center"/>
      <w:textAlignment w:val="baseline"/>
      <w:rPr>
        <w:rFonts w:ascii="Arial" w:eastAsia="Times New Roman" w:hAnsi="Arial" w:cs="Times New Roman"/>
        <w:b/>
        <w:i/>
        <w:sz w:val="24"/>
        <w:szCs w:val="24"/>
        <w:u w:val="single"/>
      </w:rPr>
    </w:pPr>
    <w:r>
      <w:rPr>
        <w:rFonts w:ascii="Arial" w:eastAsia="Times New Roman" w:hAnsi="Arial" w:cs="Times New Roman"/>
        <w:b/>
        <w:i/>
        <w:noProof/>
        <w:sz w:val="24"/>
        <w:szCs w:val="24"/>
        <w:u w:val="single"/>
      </w:rPr>
      <w:drawing>
        <wp:anchor distT="0" distB="0" distL="114300" distR="114300" simplePos="0" relativeHeight="251658240" behindDoc="0" locked="0" layoutInCell="1" allowOverlap="1" wp14:anchorId="0894A95A" wp14:editId="48111A2E">
          <wp:simplePos x="0" y="0"/>
          <wp:positionH relativeFrom="column">
            <wp:posOffset>-512445</wp:posOffset>
          </wp:positionH>
          <wp:positionV relativeFrom="paragraph">
            <wp:posOffset>-247650</wp:posOffset>
          </wp:positionV>
          <wp:extent cx="1162050" cy="698261"/>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62050" cy="698261"/>
                  </a:xfrm>
                  <a:prstGeom prst="rect">
                    <a:avLst/>
                  </a:prstGeom>
                </pic:spPr>
              </pic:pic>
            </a:graphicData>
          </a:graphic>
          <wp14:sizeRelH relativeFrom="margin">
            <wp14:pctWidth>0</wp14:pctWidth>
          </wp14:sizeRelH>
          <wp14:sizeRelV relativeFrom="margin">
            <wp14:pctHeight>0</wp14:pctHeight>
          </wp14:sizeRelV>
        </wp:anchor>
      </w:drawing>
    </w:r>
    <w:r w:rsidR="0073608F" w:rsidRPr="0073608F">
      <w:rPr>
        <w:rFonts w:ascii="Arial" w:eastAsia="Times New Roman" w:hAnsi="Arial" w:cs="Times New Roman"/>
        <w:b/>
        <w:i/>
        <w:sz w:val="24"/>
        <w:szCs w:val="24"/>
        <w:u w:val="single"/>
      </w:rPr>
      <w:t xml:space="preserve">FAMILIES TOGETHER </w:t>
    </w:r>
  </w:p>
  <w:p w14:paraId="15AFFB21" w14:textId="77777777" w:rsidR="0073608F" w:rsidRPr="0073608F" w:rsidRDefault="0073608F" w:rsidP="0073608F">
    <w:pPr>
      <w:overflowPunct w:val="0"/>
      <w:autoSpaceDE w:val="0"/>
      <w:autoSpaceDN w:val="0"/>
      <w:adjustRightInd w:val="0"/>
      <w:spacing w:after="0" w:line="240" w:lineRule="auto"/>
      <w:jc w:val="center"/>
      <w:textAlignment w:val="baseline"/>
      <w:rPr>
        <w:rFonts w:ascii="Arial" w:eastAsia="Times New Roman" w:hAnsi="Arial" w:cs="Times New Roman"/>
        <w:b/>
        <w:i/>
        <w:sz w:val="24"/>
        <w:szCs w:val="24"/>
        <w:u w:val="single"/>
      </w:rPr>
    </w:pPr>
    <w:r w:rsidRPr="0073608F">
      <w:rPr>
        <w:rFonts w:ascii="Arial" w:eastAsia="Times New Roman" w:hAnsi="Arial" w:cs="Times New Roman"/>
        <w:b/>
        <w:i/>
        <w:sz w:val="24"/>
        <w:szCs w:val="24"/>
        <w:u w:val="single"/>
      </w:rPr>
      <w:t>TRANSITIONAL HOUSING PROGRAM</w:t>
    </w:r>
  </w:p>
  <w:p w14:paraId="1B41CC26" w14:textId="77777777" w:rsidR="002A5597" w:rsidRDefault="002A5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74C30A6"/>
    <w:lvl w:ilvl="0">
      <w:numFmt w:val="decimal"/>
      <w:lvlText w:val="*"/>
      <w:lvlJc w:val="left"/>
      <w:rPr>
        <w:rFonts w:cs="Times New Roman"/>
      </w:rPr>
    </w:lvl>
  </w:abstractNum>
  <w:abstractNum w:abstractNumId="1" w15:restartNumberingAfterBreak="0">
    <w:nsid w:val="4CCD1056"/>
    <w:multiLevelType w:val="hybridMultilevel"/>
    <w:tmpl w:val="D11461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7C0450"/>
    <w:multiLevelType w:val="hybridMultilevel"/>
    <w:tmpl w:val="3E3AB21E"/>
    <w:lvl w:ilvl="0" w:tplc="2EB68C12">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B0B"/>
    <w:rsid w:val="00014D46"/>
    <w:rsid w:val="000445A8"/>
    <w:rsid w:val="00083543"/>
    <w:rsid w:val="0013263C"/>
    <w:rsid w:val="001335EE"/>
    <w:rsid w:val="00181D7F"/>
    <w:rsid w:val="001A4FFC"/>
    <w:rsid w:val="001E186D"/>
    <w:rsid w:val="001E570B"/>
    <w:rsid w:val="002024DE"/>
    <w:rsid w:val="002A5597"/>
    <w:rsid w:val="002C1C53"/>
    <w:rsid w:val="002D1291"/>
    <w:rsid w:val="0033402C"/>
    <w:rsid w:val="00375113"/>
    <w:rsid w:val="003A70A1"/>
    <w:rsid w:val="004135EE"/>
    <w:rsid w:val="0043475A"/>
    <w:rsid w:val="004535DF"/>
    <w:rsid w:val="0047129D"/>
    <w:rsid w:val="004E41E5"/>
    <w:rsid w:val="00511B86"/>
    <w:rsid w:val="00513AAC"/>
    <w:rsid w:val="00546B0D"/>
    <w:rsid w:val="0058074C"/>
    <w:rsid w:val="005C50F6"/>
    <w:rsid w:val="005F7F79"/>
    <w:rsid w:val="006154ED"/>
    <w:rsid w:val="00645E7A"/>
    <w:rsid w:val="00692DD8"/>
    <w:rsid w:val="006C48BC"/>
    <w:rsid w:val="00721322"/>
    <w:rsid w:val="0073608F"/>
    <w:rsid w:val="007A0DE1"/>
    <w:rsid w:val="007A3AA5"/>
    <w:rsid w:val="007C13A9"/>
    <w:rsid w:val="0081289C"/>
    <w:rsid w:val="00825BD5"/>
    <w:rsid w:val="0087028B"/>
    <w:rsid w:val="00877231"/>
    <w:rsid w:val="00890DF2"/>
    <w:rsid w:val="008A245B"/>
    <w:rsid w:val="008F2626"/>
    <w:rsid w:val="00945388"/>
    <w:rsid w:val="00950768"/>
    <w:rsid w:val="009E6034"/>
    <w:rsid w:val="00A00D94"/>
    <w:rsid w:val="00A226BC"/>
    <w:rsid w:val="00AC51B9"/>
    <w:rsid w:val="00AF32D5"/>
    <w:rsid w:val="00B3221E"/>
    <w:rsid w:val="00B416BF"/>
    <w:rsid w:val="00B45267"/>
    <w:rsid w:val="00B85FB0"/>
    <w:rsid w:val="00BC3D0A"/>
    <w:rsid w:val="00C22AB7"/>
    <w:rsid w:val="00CD6B4B"/>
    <w:rsid w:val="00D6007A"/>
    <w:rsid w:val="00D75B40"/>
    <w:rsid w:val="00DB0012"/>
    <w:rsid w:val="00DE25E1"/>
    <w:rsid w:val="00E2516D"/>
    <w:rsid w:val="00E357FB"/>
    <w:rsid w:val="00E619E8"/>
    <w:rsid w:val="00E80F90"/>
    <w:rsid w:val="00E85B08"/>
    <w:rsid w:val="00EA351F"/>
    <w:rsid w:val="00EB0DAF"/>
    <w:rsid w:val="00EB3A33"/>
    <w:rsid w:val="00EC6DDA"/>
    <w:rsid w:val="00EF71EB"/>
    <w:rsid w:val="00F41910"/>
    <w:rsid w:val="00F90530"/>
    <w:rsid w:val="00F96885"/>
    <w:rsid w:val="00FB4B0B"/>
    <w:rsid w:val="00FC2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67420"/>
  <w15:chartTrackingRefBased/>
  <w15:docId w15:val="{E9DE905E-E0F9-4090-A8F0-2E063939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32D5"/>
    <w:rPr>
      <w:rFonts w:ascii="Times New Roman" w:hAnsi="Times New Roman" w:cs="Times New Roman"/>
      <w:sz w:val="24"/>
      <w:szCs w:val="24"/>
    </w:rPr>
  </w:style>
  <w:style w:type="paragraph" w:customStyle="1" w:styleId="NormalArial">
    <w:name w:val="Normal + Arial"/>
    <w:aliases w:val="Bold,Italic"/>
    <w:basedOn w:val="Normal"/>
    <w:link w:val="NormalArialChar"/>
    <w:rsid w:val="00AF32D5"/>
    <w:pPr>
      <w:overflowPunct w:val="0"/>
      <w:autoSpaceDE w:val="0"/>
      <w:autoSpaceDN w:val="0"/>
      <w:adjustRightInd w:val="0"/>
      <w:spacing w:after="0" w:line="240" w:lineRule="auto"/>
      <w:textAlignment w:val="baseline"/>
    </w:pPr>
    <w:rPr>
      <w:rFonts w:ascii="Arial" w:eastAsia="Times New Roman" w:hAnsi="Arial" w:cs="Times New Roman"/>
      <w:b/>
      <w:i/>
      <w:caps/>
      <w:sz w:val="20"/>
      <w:szCs w:val="20"/>
    </w:rPr>
  </w:style>
  <w:style w:type="character" w:customStyle="1" w:styleId="NormalArialChar">
    <w:name w:val="Normal + Arial Char"/>
    <w:aliases w:val="Bold Char,Italic Char"/>
    <w:basedOn w:val="DefaultParagraphFont"/>
    <w:link w:val="NormalArial"/>
    <w:locked/>
    <w:rsid w:val="00AF32D5"/>
    <w:rPr>
      <w:rFonts w:ascii="Arial" w:eastAsia="Times New Roman" w:hAnsi="Arial" w:cs="Times New Roman"/>
      <w:b/>
      <w:i/>
      <w:caps/>
      <w:sz w:val="20"/>
      <w:szCs w:val="20"/>
    </w:rPr>
  </w:style>
  <w:style w:type="paragraph" w:styleId="Header">
    <w:name w:val="header"/>
    <w:basedOn w:val="Normal"/>
    <w:link w:val="HeaderChar"/>
    <w:uiPriority w:val="99"/>
    <w:unhideWhenUsed/>
    <w:rsid w:val="00EB3A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A33"/>
  </w:style>
  <w:style w:type="paragraph" w:styleId="Footer">
    <w:name w:val="footer"/>
    <w:basedOn w:val="Normal"/>
    <w:link w:val="FooterChar"/>
    <w:uiPriority w:val="99"/>
    <w:unhideWhenUsed/>
    <w:rsid w:val="00EB3A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A33"/>
  </w:style>
  <w:style w:type="table" w:styleId="TableGrid">
    <w:name w:val="Table Grid"/>
    <w:basedOn w:val="TableNormal"/>
    <w:rsid w:val="0073608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D12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291"/>
    <w:rPr>
      <w:rFonts w:ascii="Segoe UI" w:hAnsi="Segoe UI" w:cs="Segoe UI"/>
      <w:sz w:val="18"/>
      <w:szCs w:val="18"/>
    </w:rPr>
  </w:style>
  <w:style w:type="paragraph" w:styleId="ListParagraph">
    <w:name w:val="List Paragraph"/>
    <w:basedOn w:val="Normal"/>
    <w:uiPriority w:val="34"/>
    <w:qFormat/>
    <w:rsid w:val="007A3AA5"/>
    <w:pPr>
      <w:ind w:left="720"/>
      <w:contextualSpacing/>
    </w:pPr>
  </w:style>
  <w:style w:type="paragraph" w:styleId="Revision">
    <w:name w:val="Revision"/>
    <w:hidden/>
    <w:uiPriority w:val="99"/>
    <w:semiHidden/>
    <w:rsid w:val="006154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665185">
      <w:bodyDiv w:val="1"/>
      <w:marLeft w:val="0"/>
      <w:marRight w:val="0"/>
      <w:marTop w:val="0"/>
      <w:marBottom w:val="0"/>
      <w:divBdr>
        <w:top w:val="none" w:sz="0" w:space="0" w:color="auto"/>
        <w:left w:val="none" w:sz="0" w:space="0" w:color="auto"/>
        <w:bottom w:val="none" w:sz="0" w:space="0" w:color="auto"/>
        <w:right w:val="none" w:sz="0" w:space="0" w:color="auto"/>
      </w:divBdr>
      <w:divsChild>
        <w:div w:id="338585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97408-84BE-4D7D-ABEE-DD52386CA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Kenya Henderson</dc:creator>
  <cp:keywords/>
  <dc:description/>
  <cp:lastModifiedBy>Isabelle Musafiri</cp:lastModifiedBy>
  <cp:revision>2</cp:revision>
  <cp:lastPrinted>2022-06-27T21:48:00Z</cp:lastPrinted>
  <dcterms:created xsi:type="dcterms:W3CDTF">2025-04-21T14:15:00Z</dcterms:created>
  <dcterms:modified xsi:type="dcterms:W3CDTF">2025-04-21T14:15:00Z</dcterms:modified>
</cp:coreProperties>
</file>